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7AFBF" w14:textId="1A1EDACF" w:rsidR="00E7753E" w:rsidRPr="00E7753E" w:rsidRDefault="00E7753E" w:rsidP="00E7753E">
      <w:pPr>
        <w:jc w:val="center"/>
        <w:rPr>
          <w:rFonts w:ascii="Calibri" w:hAnsi="Calibri" w:cs="Calibri"/>
          <w:b/>
          <w:color w:val="4472C4"/>
          <w:sz w:val="36"/>
          <w:szCs w:val="36"/>
          <w:lang w:eastAsia="x-none"/>
        </w:rPr>
      </w:pPr>
      <w:r w:rsidRPr="00E7753E">
        <w:rPr>
          <w:rFonts w:ascii="Calibri" w:hAnsi="Calibri" w:cs="Calibri"/>
          <w:b/>
          <w:color w:val="4472C4"/>
          <w:sz w:val="36"/>
          <w:szCs w:val="36"/>
          <w:lang w:eastAsia="x-none"/>
        </w:rPr>
        <w:t xml:space="preserve">IEEE </w:t>
      </w:r>
      <w:r w:rsidR="00AB75B6">
        <w:rPr>
          <w:rFonts w:ascii="Calibri" w:hAnsi="Calibri" w:cs="Calibri"/>
          <w:b/>
          <w:color w:val="4472C4"/>
          <w:sz w:val="36"/>
          <w:szCs w:val="36"/>
          <w:lang w:eastAsia="x-none"/>
        </w:rPr>
        <w:t>MAHARASHTRA</w:t>
      </w:r>
      <w:r w:rsidRPr="00E7753E">
        <w:rPr>
          <w:rFonts w:ascii="Calibri" w:hAnsi="Calibri" w:cs="Calibri"/>
          <w:b/>
          <w:color w:val="4472C4"/>
          <w:sz w:val="36"/>
          <w:szCs w:val="36"/>
          <w:lang w:eastAsia="x-none"/>
        </w:rPr>
        <w:t xml:space="preserve"> S</w:t>
      </w:r>
      <w:r w:rsidR="00AB75B6">
        <w:rPr>
          <w:rFonts w:ascii="Calibri" w:hAnsi="Calibri" w:cs="Calibri"/>
          <w:b/>
          <w:color w:val="4472C4"/>
          <w:sz w:val="36"/>
          <w:szCs w:val="36"/>
          <w:lang w:eastAsia="x-none"/>
        </w:rPr>
        <w:t>ECTION</w:t>
      </w:r>
    </w:p>
    <w:p w14:paraId="5EBDF78B" w14:textId="77777777" w:rsidR="00843821" w:rsidRDefault="00493CA2" w:rsidP="00E7753E">
      <w:pPr>
        <w:pStyle w:val="Title"/>
        <w:rPr>
          <w:rFonts w:ascii="Calibri" w:hAnsi="Calibri" w:cs="Calibri"/>
          <w:color w:val="365F91"/>
          <w:sz w:val="36"/>
          <w:szCs w:val="36"/>
        </w:rPr>
      </w:pPr>
      <w:r>
        <w:rPr>
          <w:rFonts w:ascii="Calibri" w:hAnsi="Calibri" w:cs="Calibri"/>
          <w:color w:val="365F91"/>
          <w:sz w:val="36"/>
          <w:szCs w:val="36"/>
          <w:lang w:val="en-US"/>
        </w:rPr>
        <w:t>Memorandum of Understanding</w:t>
      </w:r>
      <w:r w:rsidR="00DD1EA8">
        <w:rPr>
          <w:rFonts w:ascii="Calibri" w:hAnsi="Calibri" w:cs="Calibri"/>
          <w:color w:val="365F91"/>
          <w:sz w:val="36"/>
          <w:szCs w:val="36"/>
        </w:rPr>
        <w:t xml:space="preserve"> for </w:t>
      </w:r>
      <w:r w:rsidR="00E7753E">
        <w:rPr>
          <w:rFonts w:ascii="Calibri" w:hAnsi="Calibri" w:cs="Calibri"/>
          <w:color w:val="365F91"/>
          <w:sz w:val="36"/>
          <w:szCs w:val="36"/>
          <w:lang w:val="en-US"/>
        </w:rPr>
        <w:t>Technical Co-</w:t>
      </w:r>
      <w:r w:rsidR="00E7753E">
        <w:rPr>
          <w:rFonts w:ascii="Calibri" w:hAnsi="Calibri" w:cs="Calibri"/>
          <w:color w:val="365F91"/>
          <w:sz w:val="36"/>
          <w:szCs w:val="36"/>
        </w:rPr>
        <w:t xml:space="preserve"> Sponsorshi</w:t>
      </w:r>
      <w:r w:rsidR="00E7753E">
        <w:rPr>
          <w:rFonts w:ascii="Calibri" w:hAnsi="Calibri" w:cs="Calibri"/>
          <w:color w:val="365F91"/>
          <w:sz w:val="36"/>
          <w:szCs w:val="36"/>
          <w:lang w:val="en-US"/>
        </w:rPr>
        <w:t xml:space="preserve">p of </w:t>
      </w:r>
      <w:r w:rsidR="005B7D4B">
        <w:rPr>
          <w:rFonts w:ascii="Calibri" w:hAnsi="Calibri" w:cs="Calibri"/>
          <w:color w:val="365F91"/>
          <w:sz w:val="36"/>
          <w:szCs w:val="36"/>
        </w:rPr>
        <w:t>Conference</w:t>
      </w:r>
      <w:r w:rsidR="00E7753E">
        <w:rPr>
          <w:rFonts w:ascii="Calibri" w:hAnsi="Calibri" w:cs="Calibri"/>
          <w:color w:val="365F91"/>
          <w:sz w:val="36"/>
          <w:szCs w:val="36"/>
          <w:lang w:val="en-US"/>
        </w:rPr>
        <w:t xml:space="preserve">s </w:t>
      </w:r>
    </w:p>
    <w:p w14:paraId="38CE8270" w14:textId="77777777" w:rsidR="00E7753E" w:rsidRPr="0014220B" w:rsidRDefault="00E7753E" w:rsidP="00E7753E">
      <w:pPr>
        <w:jc w:val="center"/>
        <w:rPr>
          <w:rFonts w:ascii="Calibri" w:hAnsi="Calibri" w:cs="Calibri"/>
          <w:color w:val="0070C0"/>
          <w:lang w:eastAsia="x-none"/>
        </w:rPr>
      </w:pPr>
      <w:r w:rsidRPr="0014220B">
        <w:rPr>
          <w:rFonts w:ascii="Calibri" w:hAnsi="Calibri" w:cs="Calibri"/>
          <w:color w:val="0070C0"/>
          <w:lang w:eastAsia="x-none"/>
        </w:rPr>
        <w:t>(Applicable from 1-1-2024 onwards)</w:t>
      </w:r>
    </w:p>
    <w:p w14:paraId="656ECE97" w14:textId="77777777" w:rsidR="00417B56" w:rsidRPr="0014220B" w:rsidRDefault="00417B56" w:rsidP="00E7753E">
      <w:pPr>
        <w:jc w:val="center"/>
        <w:rPr>
          <w:rFonts w:ascii="Calibri" w:hAnsi="Calibri" w:cs="Calibri"/>
          <w:color w:val="0070C0"/>
          <w:lang w:eastAsia="x-none"/>
        </w:rPr>
      </w:pPr>
    </w:p>
    <w:p w14:paraId="66F850C4" w14:textId="77777777" w:rsidR="00417B56" w:rsidRPr="0014220B" w:rsidRDefault="00417B56" w:rsidP="00E7753E">
      <w:pPr>
        <w:jc w:val="center"/>
        <w:rPr>
          <w:rFonts w:ascii="Calibri" w:hAnsi="Calibri" w:cs="Calibri"/>
          <w:b/>
          <w:color w:val="0070C0"/>
          <w:sz w:val="36"/>
          <w:szCs w:val="36"/>
          <w:u w:val="single"/>
          <w:lang w:eastAsia="x-none"/>
        </w:rPr>
      </w:pPr>
      <w:r w:rsidRPr="0014220B">
        <w:rPr>
          <w:rFonts w:ascii="Calibri" w:hAnsi="Calibri" w:cs="Calibri"/>
          <w:b/>
          <w:color w:val="0070C0"/>
          <w:sz w:val="36"/>
          <w:szCs w:val="36"/>
          <w:u w:val="single"/>
          <w:lang w:eastAsia="x-none"/>
        </w:rPr>
        <w:t>Part-A</w:t>
      </w:r>
    </w:p>
    <w:p w14:paraId="5F3F6E34" w14:textId="77777777" w:rsidR="003075C7" w:rsidRDefault="0016613A" w:rsidP="002362A7">
      <w:pPr>
        <w:pStyle w:val="Heading1"/>
      </w:pPr>
      <w:r>
        <w:t>C</w:t>
      </w:r>
      <w:r w:rsidR="003075C7">
        <w:t>onference Basic Information</w:t>
      </w:r>
    </w:p>
    <w:p w14:paraId="1F73BC86" w14:textId="77777777" w:rsidR="003075C7" w:rsidRDefault="003075C7" w:rsidP="00843821">
      <w:pPr>
        <w:autoSpaceDE w:val="0"/>
        <w:autoSpaceDN w:val="0"/>
        <w:adjustRightInd w:val="0"/>
        <w:rPr>
          <w:rFonts w:ascii="Calibri" w:hAnsi="Calibri" w:cs="Calibri"/>
          <w:sz w:val="21"/>
          <w:szCs w:val="21"/>
        </w:rPr>
      </w:pPr>
    </w:p>
    <w:p w14:paraId="36142F48" w14:textId="77777777" w:rsidR="00A8566F" w:rsidRDefault="0016613A" w:rsidP="007625D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835"/>
        <w:rPr>
          <w:rFonts w:ascii="Calibri" w:hAnsi="Calibri" w:cs="Calibri"/>
          <w:sz w:val="22"/>
          <w:szCs w:val="22"/>
        </w:rPr>
      </w:pPr>
      <w:r w:rsidRPr="00A8566F">
        <w:rPr>
          <w:rFonts w:ascii="Calibri" w:hAnsi="Calibri" w:cs="Calibri"/>
          <w:sz w:val="22"/>
          <w:szCs w:val="22"/>
        </w:rPr>
        <w:t>Conference Title</w:t>
      </w:r>
      <w:r w:rsidR="00E7753E">
        <w:rPr>
          <w:rFonts w:ascii="Calibri" w:hAnsi="Calibri" w:cs="Calibri"/>
          <w:sz w:val="22"/>
          <w:szCs w:val="22"/>
        </w:rPr>
        <w:t>:</w:t>
      </w:r>
    </w:p>
    <w:p w14:paraId="3F66A563" w14:textId="77777777" w:rsidR="003075C7" w:rsidRPr="00A8566F" w:rsidRDefault="003075C7" w:rsidP="007625D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835"/>
        <w:rPr>
          <w:rFonts w:ascii="Calibri" w:hAnsi="Calibri" w:cs="Calibri"/>
          <w:sz w:val="22"/>
          <w:szCs w:val="22"/>
        </w:rPr>
      </w:pPr>
      <w:r w:rsidRPr="00A8566F">
        <w:rPr>
          <w:rFonts w:ascii="Calibri" w:hAnsi="Calibri" w:cs="Calibri"/>
          <w:sz w:val="22"/>
          <w:szCs w:val="22"/>
        </w:rPr>
        <w:t>Acronym:</w:t>
      </w:r>
      <w:r w:rsidR="00C47290" w:rsidRPr="00A8566F">
        <w:rPr>
          <w:rFonts w:ascii="Calibri" w:hAnsi="Calibri" w:cs="Calibri"/>
          <w:sz w:val="22"/>
          <w:szCs w:val="22"/>
        </w:rPr>
        <w:t xml:space="preserve">   </w:t>
      </w:r>
    </w:p>
    <w:p w14:paraId="5FE3A4B3" w14:textId="77777777" w:rsidR="003075C7" w:rsidRPr="009231A8" w:rsidRDefault="003075C7" w:rsidP="007625D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835"/>
        <w:rPr>
          <w:rFonts w:ascii="Calibri" w:hAnsi="Calibri" w:cs="Calibri"/>
          <w:sz w:val="22"/>
          <w:szCs w:val="22"/>
        </w:rPr>
      </w:pPr>
      <w:r w:rsidRPr="009231A8">
        <w:rPr>
          <w:rFonts w:ascii="Calibri" w:hAnsi="Calibri" w:cs="Calibri"/>
          <w:sz w:val="22"/>
          <w:szCs w:val="22"/>
        </w:rPr>
        <w:t>D</w:t>
      </w:r>
      <w:r w:rsidR="009671A3" w:rsidRPr="009231A8">
        <w:rPr>
          <w:rFonts w:ascii="Calibri" w:hAnsi="Calibri" w:cs="Calibri"/>
          <w:sz w:val="22"/>
          <w:szCs w:val="22"/>
        </w:rPr>
        <w:t>ate</w:t>
      </w:r>
      <w:r w:rsidR="00493CA2">
        <w:rPr>
          <w:rFonts w:ascii="Calibri" w:hAnsi="Calibri" w:cs="Calibri"/>
          <w:sz w:val="22"/>
          <w:szCs w:val="22"/>
        </w:rPr>
        <w:t>(s)</w:t>
      </w:r>
      <w:r w:rsidR="00540CA9" w:rsidRPr="009231A8">
        <w:rPr>
          <w:rFonts w:ascii="Calibri" w:hAnsi="Calibri" w:cs="Calibri"/>
          <w:sz w:val="22"/>
          <w:szCs w:val="22"/>
        </w:rPr>
        <w:t>:</w:t>
      </w:r>
      <w:r w:rsidR="009231A8">
        <w:rPr>
          <w:rFonts w:ascii="Calibri" w:hAnsi="Calibri" w:cs="Calibri"/>
          <w:sz w:val="22"/>
          <w:szCs w:val="22"/>
        </w:rPr>
        <w:t xml:space="preserve">    </w:t>
      </w:r>
    </w:p>
    <w:p w14:paraId="3B3249C9" w14:textId="77777777" w:rsidR="003075C7" w:rsidRPr="009231A8" w:rsidRDefault="003075C7" w:rsidP="007625D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835"/>
        <w:rPr>
          <w:rFonts w:ascii="Calibri" w:hAnsi="Calibri" w:cs="Calibri"/>
          <w:sz w:val="22"/>
          <w:szCs w:val="22"/>
        </w:rPr>
      </w:pPr>
      <w:r w:rsidRPr="009231A8">
        <w:rPr>
          <w:rFonts w:ascii="Calibri" w:hAnsi="Calibri" w:cs="Calibri"/>
          <w:sz w:val="22"/>
          <w:szCs w:val="22"/>
        </w:rPr>
        <w:t>V</w:t>
      </w:r>
      <w:r w:rsidR="009671A3" w:rsidRPr="009231A8">
        <w:rPr>
          <w:rFonts w:ascii="Calibri" w:hAnsi="Calibri" w:cs="Calibri"/>
          <w:sz w:val="22"/>
          <w:szCs w:val="22"/>
        </w:rPr>
        <w:t>enue</w:t>
      </w:r>
      <w:r w:rsidRPr="009231A8">
        <w:rPr>
          <w:rFonts w:ascii="Calibri" w:hAnsi="Calibri" w:cs="Calibri"/>
          <w:sz w:val="22"/>
          <w:szCs w:val="22"/>
        </w:rPr>
        <w:t>:</w:t>
      </w:r>
      <w:r w:rsidR="00C47290" w:rsidRPr="009231A8">
        <w:rPr>
          <w:rFonts w:ascii="Calibri" w:hAnsi="Calibri" w:cs="Calibri"/>
          <w:sz w:val="22"/>
          <w:szCs w:val="22"/>
        </w:rPr>
        <w:t xml:space="preserve">   </w:t>
      </w:r>
    </w:p>
    <w:p w14:paraId="134566EF" w14:textId="77777777" w:rsidR="003075C7" w:rsidRPr="009231A8" w:rsidRDefault="006D5015" w:rsidP="007625D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835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Conference Website</w:t>
      </w:r>
      <w:r w:rsidR="003075C7" w:rsidRPr="009231A8">
        <w:rPr>
          <w:rFonts w:ascii="Calibri" w:hAnsi="Calibri" w:cs="Calibri"/>
          <w:sz w:val="22"/>
          <w:szCs w:val="22"/>
        </w:rPr>
        <w:t xml:space="preserve">: </w:t>
      </w:r>
    </w:p>
    <w:p w14:paraId="688A9A2A" w14:textId="77777777" w:rsidR="00AD5823" w:rsidRDefault="00AD5823" w:rsidP="002362A7">
      <w:pPr>
        <w:pStyle w:val="Heading1"/>
      </w:pPr>
      <w:r>
        <w:t>Organizing Institution</w:t>
      </w:r>
      <w:r w:rsidR="00E7753E">
        <w:rPr>
          <w:lang w:val="en-US"/>
        </w:rPr>
        <w:t xml:space="preserve">- </w:t>
      </w:r>
      <w:r>
        <w:t>Basic Information</w:t>
      </w:r>
    </w:p>
    <w:p w14:paraId="28493811" w14:textId="77777777" w:rsidR="00AD5823" w:rsidRPr="00AD5823" w:rsidRDefault="00AD5823" w:rsidP="00AD5823"/>
    <w:p w14:paraId="1BF8B2DA" w14:textId="77777777" w:rsidR="00C47290" w:rsidRDefault="00E7753E" w:rsidP="00C4729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Name of the O</w:t>
      </w:r>
      <w:r w:rsidR="00AD5823">
        <w:rPr>
          <w:rFonts w:ascii="Calibri" w:hAnsi="Calibri" w:cs="Calibri"/>
          <w:sz w:val="22"/>
          <w:szCs w:val="22"/>
        </w:rPr>
        <w:t>rganiz</w:t>
      </w:r>
      <w:r w:rsidR="00540CA9">
        <w:rPr>
          <w:rFonts w:ascii="Calibri" w:hAnsi="Calibri" w:cs="Calibri"/>
          <w:sz w:val="22"/>
          <w:szCs w:val="22"/>
        </w:rPr>
        <w:t>ing Institution</w:t>
      </w:r>
      <w:r w:rsidR="00AD5823">
        <w:rPr>
          <w:rFonts w:ascii="Calibri" w:hAnsi="Calibri" w:cs="Calibri"/>
          <w:sz w:val="22"/>
          <w:szCs w:val="22"/>
        </w:rPr>
        <w:t>:</w:t>
      </w:r>
      <w:r w:rsidR="00C47290">
        <w:rPr>
          <w:rFonts w:ascii="Calibri" w:hAnsi="Calibri" w:cs="Calibri"/>
          <w:sz w:val="22"/>
          <w:szCs w:val="22"/>
        </w:rPr>
        <w:t xml:space="preserve">   </w:t>
      </w:r>
    </w:p>
    <w:p w14:paraId="2EF22465" w14:textId="77777777" w:rsidR="00B2281C" w:rsidRPr="008A320D" w:rsidRDefault="00AD5823" w:rsidP="00A8566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/>
          <w:b/>
          <w:sz w:val="22"/>
          <w:szCs w:val="22"/>
        </w:rPr>
      </w:pPr>
      <w:r w:rsidRPr="004856E8">
        <w:rPr>
          <w:rFonts w:ascii="Calibri" w:hAnsi="Calibri" w:cs="Calibri"/>
          <w:sz w:val="22"/>
          <w:szCs w:val="22"/>
        </w:rPr>
        <w:t>Brief description</w:t>
      </w:r>
      <w:r w:rsidR="006D5015">
        <w:rPr>
          <w:rFonts w:ascii="Calibri" w:hAnsi="Calibri" w:cs="Calibri"/>
          <w:sz w:val="22"/>
          <w:szCs w:val="22"/>
        </w:rPr>
        <w:t xml:space="preserve"> about the Institution</w:t>
      </w:r>
      <w:r w:rsidRPr="004856E8">
        <w:rPr>
          <w:rFonts w:ascii="Calibri" w:hAnsi="Calibri" w:cs="Calibri"/>
          <w:sz w:val="22"/>
          <w:szCs w:val="22"/>
        </w:rPr>
        <w:t>:</w:t>
      </w:r>
      <w:r w:rsidR="00C47290" w:rsidRPr="004856E8">
        <w:rPr>
          <w:rFonts w:ascii="Calibri" w:hAnsi="Calibri" w:cs="Calibri"/>
          <w:sz w:val="22"/>
          <w:szCs w:val="22"/>
        </w:rPr>
        <w:t xml:space="preserve">   </w:t>
      </w:r>
    </w:p>
    <w:p w14:paraId="1A6B104F" w14:textId="77777777" w:rsidR="00AD5823" w:rsidRPr="009231A8" w:rsidRDefault="002E0B01" w:rsidP="0059458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Website</w:t>
      </w:r>
      <w:r w:rsidR="00AD5823" w:rsidRPr="009231A8">
        <w:rPr>
          <w:rFonts w:ascii="Calibri" w:hAnsi="Calibri" w:cs="Calibri"/>
          <w:sz w:val="22"/>
          <w:szCs w:val="22"/>
        </w:rPr>
        <w:t>:</w:t>
      </w:r>
      <w:r w:rsidR="001E146F" w:rsidRPr="009231A8">
        <w:rPr>
          <w:rFonts w:ascii="Calibri" w:hAnsi="Calibri"/>
          <w:sz w:val="22"/>
          <w:szCs w:val="22"/>
        </w:rPr>
        <w:t xml:space="preserve"> </w:t>
      </w:r>
    </w:p>
    <w:p w14:paraId="185D6378" w14:textId="77777777" w:rsidR="00A8566F" w:rsidRPr="00DB5E8F" w:rsidRDefault="002E0B01" w:rsidP="00A8566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Approval status of the Institution (national regulatory bodies)</w:t>
      </w:r>
      <w:r w:rsidR="00AD5823" w:rsidRPr="009231A8">
        <w:rPr>
          <w:rFonts w:ascii="Calibri" w:hAnsi="Calibri" w:cs="Calibri"/>
          <w:sz w:val="22"/>
          <w:szCs w:val="22"/>
        </w:rPr>
        <w:t xml:space="preserve">: </w:t>
      </w:r>
      <w:r w:rsidR="00C47290" w:rsidRPr="009231A8">
        <w:rPr>
          <w:rFonts w:ascii="Calibri" w:hAnsi="Calibri" w:cs="Calibri"/>
          <w:sz w:val="22"/>
          <w:szCs w:val="22"/>
        </w:rPr>
        <w:t xml:space="preserve"> </w:t>
      </w:r>
    </w:p>
    <w:p w14:paraId="51BDB1FB" w14:textId="77777777" w:rsidR="00891A34" w:rsidRPr="00ED636C" w:rsidRDefault="002E0B01" w:rsidP="00ED636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Accreditation details if available: </w:t>
      </w:r>
      <w:r w:rsidR="009D5A80">
        <w:rPr>
          <w:rFonts w:ascii="Calibri" w:hAnsi="Calibri" w:cs="Calibri"/>
          <w:sz w:val="22"/>
          <w:szCs w:val="22"/>
        </w:rPr>
        <w:t xml:space="preserve"> </w:t>
      </w:r>
      <w:r w:rsidR="00DB5E8F" w:rsidRPr="009231A8">
        <w:rPr>
          <w:rFonts w:ascii="Calibri" w:hAnsi="Calibri" w:cs="Calibri"/>
          <w:sz w:val="22"/>
          <w:szCs w:val="22"/>
        </w:rPr>
        <w:t xml:space="preserve"> </w:t>
      </w:r>
    </w:p>
    <w:p w14:paraId="7561DDA5" w14:textId="77777777" w:rsidR="00AD5823" w:rsidRPr="009231A8" w:rsidRDefault="00B91237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9231A8">
        <w:rPr>
          <w:rFonts w:ascii="Calibri" w:hAnsi="Calibri" w:cs="Calibri"/>
          <w:sz w:val="22"/>
          <w:szCs w:val="22"/>
        </w:rPr>
        <w:t>Summary</w:t>
      </w:r>
      <w:r w:rsidR="00A3428A" w:rsidRPr="009231A8">
        <w:rPr>
          <w:rFonts w:ascii="Calibri" w:hAnsi="Calibri" w:cs="Calibri"/>
          <w:sz w:val="22"/>
          <w:szCs w:val="22"/>
        </w:rPr>
        <w:t xml:space="preserve"> of</w:t>
      </w:r>
      <w:r w:rsidR="00AD5823" w:rsidRPr="009231A8">
        <w:rPr>
          <w:rFonts w:ascii="Calibri" w:hAnsi="Calibri" w:cs="Calibri"/>
          <w:sz w:val="22"/>
          <w:szCs w:val="22"/>
        </w:rPr>
        <w:t xml:space="preserve"> post-graduate programs </w:t>
      </w:r>
      <w:r w:rsidR="00A3428A" w:rsidRPr="009231A8">
        <w:rPr>
          <w:rFonts w:ascii="Calibri" w:hAnsi="Calibri" w:cs="Calibri"/>
          <w:sz w:val="22"/>
          <w:szCs w:val="22"/>
        </w:rPr>
        <w:t xml:space="preserve">and research </w:t>
      </w:r>
      <w:r w:rsidRPr="009231A8">
        <w:rPr>
          <w:rFonts w:ascii="Calibri" w:hAnsi="Calibri" w:cs="Calibri"/>
          <w:sz w:val="22"/>
          <w:szCs w:val="22"/>
        </w:rPr>
        <w:t xml:space="preserve">work </w:t>
      </w:r>
      <w:r w:rsidR="00AD5823" w:rsidRPr="009231A8">
        <w:rPr>
          <w:rFonts w:ascii="Calibri" w:hAnsi="Calibri" w:cs="Calibri"/>
          <w:sz w:val="22"/>
          <w:szCs w:val="22"/>
        </w:rPr>
        <w:t>in electrical/electronic</w:t>
      </w:r>
      <w:r w:rsidR="00E7753E">
        <w:rPr>
          <w:rFonts w:ascii="Calibri" w:hAnsi="Calibri" w:cs="Calibri"/>
          <w:sz w:val="22"/>
          <w:szCs w:val="22"/>
        </w:rPr>
        <w:t>s</w:t>
      </w:r>
      <w:r w:rsidR="00AD5823" w:rsidRPr="009231A8">
        <w:rPr>
          <w:rFonts w:ascii="Calibri" w:hAnsi="Calibri" w:cs="Calibri"/>
          <w:sz w:val="22"/>
          <w:szCs w:val="22"/>
        </w:rPr>
        <w:t>/computer-science:</w:t>
      </w:r>
    </w:p>
    <w:p w14:paraId="4680FF9F" w14:textId="77777777" w:rsidR="00AD5823" w:rsidRPr="009231A8" w:rsidRDefault="00DB482F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9231A8">
        <w:rPr>
          <w:rFonts w:ascii="Calibri" w:hAnsi="Calibri" w:cs="Calibri"/>
          <w:sz w:val="22"/>
          <w:szCs w:val="22"/>
        </w:rPr>
        <w:t>Number</w:t>
      </w:r>
      <w:r w:rsidR="00AD5823" w:rsidRPr="009231A8">
        <w:rPr>
          <w:rFonts w:ascii="Calibri" w:hAnsi="Calibri" w:cs="Calibri"/>
          <w:sz w:val="22"/>
          <w:szCs w:val="22"/>
        </w:rPr>
        <w:t xml:space="preserve"> of Faculty members with PhD</w:t>
      </w:r>
      <w:r w:rsidR="00E7753E">
        <w:rPr>
          <w:rFonts w:ascii="Calibri" w:hAnsi="Calibri" w:cs="Calibri"/>
          <w:sz w:val="22"/>
          <w:szCs w:val="22"/>
        </w:rPr>
        <w:t xml:space="preserve"> in the above domains</w:t>
      </w:r>
      <w:r w:rsidR="00540CA9" w:rsidRPr="009231A8">
        <w:rPr>
          <w:rFonts w:ascii="Calibri" w:hAnsi="Calibri" w:cs="Calibri"/>
          <w:sz w:val="22"/>
          <w:szCs w:val="22"/>
        </w:rPr>
        <w:t>:</w:t>
      </w:r>
      <w:r w:rsidR="00A8566F">
        <w:rPr>
          <w:rFonts w:ascii="Calibri" w:hAnsi="Calibri" w:cs="Calibri"/>
          <w:sz w:val="22"/>
          <w:szCs w:val="22"/>
        </w:rPr>
        <w:t xml:space="preserve">  </w:t>
      </w:r>
    </w:p>
    <w:p w14:paraId="5DDB5A31" w14:textId="77777777" w:rsidR="00B940D6" w:rsidRPr="009231A8" w:rsidRDefault="00B940D6" w:rsidP="009231A8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9231A8">
        <w:rPr>
          <w:rFonts w:ascii="Calibri" w:hAnsi="Calibri" w:cs="Calibri"/>
          <w:sz w:val="22"/>
          <w:szCs w:val="22"/>
        </w:rPr>
        <w:t>Number of Faculty members who are IEEE members:</w:t>
      </w:r>
      <w:r w:rsidR="005D0FCE" w:rsidRPr="009231A8">
        <w:rPr>
          <w:rFonts w:ascii="Calibri" w:hAnsi="Calibri" w:cs="Calibri"/>
          <w:sz w:val="22"/>
          <w:szCs w:val="22"/>
        </w:rPr>
        <w:t xml:space="preserve"> </w:t>
      </w:r>
    </w:p>
    <w:p w14:paraId="431FE510" w14:textId="77777777" w:rsidR="00A8566F" w:rsidRPr="00E7753E" w:rsidRDefault="00540CA9" w:rsidP="00E7753E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A8566F">
        <w:rPr>
          <w:rFonts w:ascii="Calibri" w:hAnsi="Calibri" w:cs="Calibri"/>
          <w:sz w:val="22"/>
          <w:szCs w:val="22"/>
        </w:rPr>
        <w:t>List of High Impact Events (Conferences/Workshops/Seminars) organized</w:t>
      </w:r>
      <w:r w:rsidR="00B91237" w:rsidRPr="00A8566F">
        <w:rPr>
          <w:rFonts w:ascii="Calibri" w:hAnsi="Calibri" w:cs="Calibri"/>
          <w:sz w:val="22"/>
          <w:szCs w:val="22"/>
        </w:rPr>
        <w:t xml:space="preserve"> </w:t>
      </w:r>
      <w:r w:rsidRPr="00A8566F">
        <w:rPr>
          <w:rFonts w:ascii="Calibri" w:hAnsi="Calibri" w:cs="Calibri"/>
          <w:sz w:val="22"/>
          <w:szCs w:val="22"/>
        </w:rPr>
        <w:t>during the past 3 years:</w:t>
      </w:r>
      <w:r w:rsidR="00C47290" w:rsidRPr="00A8566F">
        <w:rPr>
          <w:rFonts w:ascii="Calibri" w:hAnsi="Calibri" w:cs="Calibri"/>
          <w:sz w:val="22"/>
          <w:szCs w:val="22"/>
        </w:rPr>
        <w:t xml:space="preserve">  </w:t>
      </w:r>
    </w:p>
    <w:p w14:paraId="39A379CB" w14:textId="77777777" w:rsidR="00540CA9" w:rsidRPr="009231A8" w:rsidRDefault="00540CA9" w:rsidP="0059458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9231A8">
        <w:rPr>
          <w:rFonts w:ascii="Calibri" w:hAnsi="Calibri" w:cs="Calibri"/>
          <w:sz w:val="22"/>
          <w:szCs w:val="22"/>
        </w:rPr>
        <w:t>Whether Active IEEE Student Branch exist</w:t>
      </w:r>
      <w:r w:rsidR="002E0B01">
        <w:rPr>
          <w:rFonts w:ascii="Calibri" w:hAnsi="Calibri" w:cs="Calibri"/>
          <w:sz w:val="22"/>
          <w:szCs w:val="22"/>
        </w:rPr>
        <w:t xml:space="preserve">; if YES, </w:t>
      </w:r>
      <w:r w:rsidRPr="009231A8">
        <w:rPr>
          <w:rFonts w:ascii="Calibri" w:hAnsi="Calibri" w:cs="Calibri"/>
          <w:sz w:val="22"/>
          <w:szCs w:val="22"/>
        </w:rPr>
        <w:t>membership count in past 3 years:</w:t>
      </w:r>
    </w:p>
    <w:p w14:paraId="4F843890" w14:textId="77777777" w:rsidR="007114AF" w:rsidRDefault="007114AF" w:rsidP="0059458A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Conference Facilities available, if venue </w:t>
      </w:r>
      <w:r w:rsidR="00B91237">
        <w:rPr>
          <w:rFonts w:ascii="Calibri" w:hAnsi="Calibri" w:cs="Calibri"/>
          <w:sz w:val="22"/>
          <w:szCs w:val="22"/>
        </w:rPr>
        <w:t xml:space="preserve">proposed </w:t>
      </w:r>
      <w:r>
        <w:rPr>
          <w:rFonts w:ascii="Calibri" w:hAnsi="Calibri" w:cs="Calibri"/>
          <w:sz w:val="22"/>
          <w:szCs w:val="22"/>
        </w:rPr>
        <w:t>is the institution itself:</w:t>
      </w:r>
    </w:p>
    <w:p w14:paraId="1E7AC1A8" w14:textId="77777777" w:rsidR="003075C7" w:rsidRDefault="003075C7" w:rsidP="0059458A">
      <w:pPr>
        <w:pStyle w:val="Heading1"/>
        <w:spacing w:line="276" w:lineRule="auto"/>
      </w:pPr>
      <w:r>
        <w:t>Technical Evaluation</w:t>
      </w:r>
    </w:p>
    <w:p w14:paraId="66641F99" w14:textId="77777777" w:rsidR="009231A8" w:rsidRPr="009231A8" w:rsidRDefault="009231A8" w:rsidP="009231A8"/>
    <w:p w14:paraId="2A1D1B0F" w14:textId="77777777" w:rsidR="00843821" w:rsidRDefault="002E0B01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</w:t>
      </w:r>
      <w:r w:rsidRPr="007625D0">
        <w:rPr>
          <w:rFonts w:ascii="Calibri" w:hAnsi="Calibri" w:cs="Calibri"/>
          <w:sz w:val="22"/>
          <w:szCs w:val="22"/>
        </w:rPr>
        <w:t xml:space="preserve">rief </w:t>
      </w:r>
      <w:r>
        <w:rPr>
          <w:rFonts w:ascii="Calibri" w:hAnsi="Calibri" w:cs="Calibri"/>
          <w:sz w:val="22"/>
          <w:szCs w:val="22"/>
        </w:rPr>
        <w:t>D</w:t>
      </w:r>
      <w:r w:rsidRPr="007625D0">
        <w:rPr>
          <w:rFonts w:ascii="Calibri" w:hAnsi="Calibri" w:cs="Calibri"/>
          <w:sz w:val="22"/>
          <w:szCs w:val="22"/>
        </w:rPr>
        <w:t xml:space="preserve">escription </w:t>
      </w:r>
      <w:r>
        <w:rPr>
          <w:rFonts w:ascii="Calibri" w:hAnsi="Calibri" w:cs="Calibri"/>
          <w:sz w:val="22"/>
          <w:szCs w:val="22"/>
        </w:rPr>
        <w:t xml:space="preserve">of the </w:t>
      </w:r>
      <w:r w:rsidR="00843821" w:rsidRPr="007625D0">
        <w:rPr>
          <w:rFonts w:ascii="Calibri" w:hAnsi="Calibri" w:cs="Calibri"/>
          <w:sz w:val="22"/>
          <w:szCs w:val="22"/>
        </w:rPr>
        <w:t>Conference Theme</w:t>
      </w:r>
      <w:r w:rsidR="003075C7">
        <w:rPr>
          <w:rFonts w:ascii="Calibri" w:hAnsi="Calibri" w:cs="Calibri"/>
          <w:sz w:val="22"/>
          <w:szCs w:val="22"/>
        </w:rPr>
        <w:t>:</w:t>
      </w:r>
    </w:p>
    <w:p w14:paraId="39A3C632" w14:textId="77777777" w:rsidR="00FC42E9" w:rsidRDefault="00E2503F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Whether the conference tracks/subtopics are within the scope of IEEE: </w:t>
      </w:r>
    </w:p>
    <w:p w14:paraId="5AF74B66" w14:textId="77777777" w:rsidR="000F57D7" w:rsidRPr="004118C5" w:rsidRDefault="00FC42E9" w:rsidP="00E7753E">
      <w:pPr>
        <w:autoSpaceDE w:val="0"/>
        <w:autoSpaceDN w:val="0"/>
        <w:adjustRightInd w:val="0"/>
        <w:spacing w:line="360" w:lineRule="auto"/>
        <w:ind w:left="61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(A</w:t>
      </w:r>
      <w:r w:rsidR="00E2503F">
        <w:rPr>
          <w:rFonts w:ascii="Calibri" w:hAnsi="Calibri" w:cs="Calibri"/>
          <w:sz w:val="22"/>
          <w:szCs w:val="22"/>
        </w:rPr>
        <w:t xml:space="preserve">ligned to the fields of interest of </w:t>
      </w:r>
      <w:r>
        <w:rPr>
          <w:rFonts w:ascii="Calibri" w:hAnsi="Calibri" w:cs="Calibri"/>
          <w:sz w:val="22"/>
          <w:szCs w:val="22"/>
        </w:rPr>
        <w:t>one or more IEEE Technical Society)</w:t>
      </w:r>
      <w:r w:rsidR="000F57D7" w:rsidRPr="004118C5">
        <w:rPr>
          <w:rFonts w:ascii="Calibri" w:hAnsi="Calibri" w:cs="Calibri"/>
          <w:sz w:val="22"/>
          <w:szCs w:val="22"/>
        </w:rPr>
        <w:t xml:space="preserve"> </w:t>
      </w:r>
    </w:p>
    <w:p w14:paraId="5C145CB9" w14:textId="77777777" w:rsidR="00A3428A" w:rsidRPr="004118C5" w:rsidRDefault="00A3428A" w:rsidP="000047B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 xml:space="preserve">IEEE entities (Societies/Sections/Councils) already supporting if any, with </w:t>
      </w:r>
      <w:r w:rsidR="00B940D6" w:rsidRPr="004118C5">
        <w:rPr>
          <w:rFonts w:ascii="Calibri" w:hAnsi="Calibri" w:cs="Calibri"/>
          <w:sz w:val="22"/>
          <w:szCs w:val="22"/>
        </w:rPr>
        <w:t>nature</w:t>
      </w:r>
      <w:r w:rsidRPr="004118C5">
        <w:rPr>
          <w:rFonts w:ascii="Calibri" w:hAnsi="Calibri" w:cs="Calibri"/>
          <w:sz w:val="22"/>
          <w:szCs w:val="22"/>
        </w:rPr>
        <w:t xml:space="preserve"> of support:</w:t>
      </w:r>
      <w:r w:rsidR="00B01528" w:rsidRPr="004118C5">
        <w:rPr>
          <w:rFonts w:ascii="Calibri" w:hAnsi="Calibri" w:cs="Calibri"/>
          <w:sz w:val="22"/>
          <w:szCs w:val="22"/>
        </w:rPr>
        <w:t xml:space="preserve"> </w:t>
      </w:r>
    </w:p>
    <w:p w14:paraId="143608CA" w14:textId="77777777" w:rsidR="00B91237" w:rsidRPr="004118C5" w:rsidRDefault="00B91237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 xml:space="preserve">Other entities or organizations supporting if any, with </w:t>
      </w:r>
      <w:r w:rsidR="00B940D6" w:rsidRPr="004118C5">
        <w:rPr>
          <w:rFonts w:ascii="Calibri" w:hAnsi="Calibri" w:cs="Calibri"/>
          <w:sz w:val="22"/>
          <w:szCs w:val="22"/>
        </w:rPr>
        <w:t>nature</w:t>
      </w:r>
      <w:r w:rsidRPr="004118C5">
        <w:rPr>
          <w:rFonts w:ascii="Calibri" w:hAnsi="Calibri" w:cs="Calibri"/>
          <w:sz w:val="22"/>
          <w:szCs w:val="22"/>
        </w:rPr>
        <w:t xml:space="preserve"> of support:</w:t>
      </w:r>
      <w:r w:rsidR="000A7EF3" w:rsidRPr="004118C5">
        <w:rPr>
          <w:rFonts w:ascii="Calibri" w:hAnsi="Calibri" w:cs="Calibri"/>
          <w:sz w:val="22"/>
          <w:szCs w:val="22"/>
        </w:rPr>
        <w:t xml:space="preserve"> </w:t>
      </w:r>
    </w:p>
    <w:p w14:paraId="77FBF037" w14:textId="77777777" w:rsidR="003075C7" w:rsidRPr="004118C5" w:rsidRDefault="009671A3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lastRenderedPageBreak/>
        <w:t>Nature</w:t>
      </w:r>
      <w:r w:rsidR="00843821" w:rsidRPr="004118C5">
        <w:rPr>
          <w:rFonts w:ascii="Calibri" w:hAnsi="Calibri" w:cs="Calibri"/>
          <w:sz w:val="22"/>
          <w:szCs w:val="22"/>
        </w:rPr>
        <w:t xml:space="preserve"> of Conference</w:t>
      </w:r>
      <w:r w:rsidR="003075C7" w:rsidRPr="004118C5">
        <w:rPr>
          <w:rFonts w:ascii="Calibri" w:hAnsi="Calibri" w:cs="Calibri"/>
          <w:sz w:val="22"/>
          <w:szCs w:val="22"/>
        </w:rPr>
        <w:t xml:space="preserve"> </w:t>
      </w:r>
      <w:r w:rsidR="00843821" w:rsidRPr="004118C5">
        <w:rPr>
          <w:rFonts w:ascii="Calibri" w:hAnsi="Calibri" w:cs="Calibri"/>
          <w:sz w:val="22"/>
          <w:szCs w:val="22"/>
        </w:rPr>
        <w:t>(National/International)</w:t>
      </w:r>
      <w:r w:rsidR="003075C7" w:rsidRPr="004118C5">
        <w:rPr>
          <w:rFonts w:ascii="Calibri" w:hAnsi="Calibri" w:cs="Calibri"/>
          <w:sz w:val="22"/>
          <w:szCs w:val="22"/>
        </w:rPr>
        <w:t xml:space="preserve">: </w:t>
      </w:r>
      <w:r w:rsidR="004E401E" w:rsidRPr="004118C5">
        <w:rPr>
          <w:rFonts w:ascii="Calibri" w:hAnsi="Calibri" w:cs="Calibri"/>
          <w:sz w:val="22"/>
          <w:szCs w:val="22"/>
        </w:rPr>
        <w:t xml:space="preserve"> </w:t>
      </w:r>
    </w:p>
    <w:p w14:paraId="173B6F16" w14:textId="77777777" w:rsidR="00707372" w:rsidRPr="004118C5" w:rsidRDefault="0063756C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Number of participants expected</w:t>
      </w:r>
      <w:r w:rsidR="003075C7" w:rsidRPr="004118C5">
        <w:rPr>
          <w:rFonts w:ascii="Calibri" w:hAnsi="Calibri" w:cs="Calibri"/>
          <w:sz w:val="22"/>
          <w:szCs w:val="22"/>
        </w:rPr>
        <w:t>:</w:t>
      </w:r>
    </w:p>
    <w:p w14:paraId="5E215144" w14:textId="77777777" w:rsidR="003075C7" w:rsidRPr="004118C5" w:rsidRDefault="003075C7" w:rsidP="00217020">
      <w:pPr>
        <w:numPr>
          <w:ilvl w:val="1"/>
          <w:numId w:val="2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National:</w:t>
      </w:r>
      <w:r w:rsidR="000A7EF3" w:rsidRPr="004118C5">
        <w:rPr>
          <w:rFonts w:ascii="Calibri" w:hAnsi="Calibri" w:cs="Calibri"/>
          <w:sz w:val="22"/>
          <w:szCs w:val="22"/>
        </w:rPr>
        <w:t xml:space="preserve"> </w:t>
      </w:r>
    </w:p>
    <w:p w14:paraId="3F379956" w14:textId="77777777" w:rsidR="003075C7" w:rsidRPr="004118C5" w:rsidRDefault="003075C7" w:rsidP="00217020">
      <w:pPr>
        <w:numPr>
          <w:ilvl w:val="1"/>
          <w:numId w:val="2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International:</w:t>
      </w:r>
      <w:r w:rsidR="000A7EF3" w:rsidRPr="004118C5">
        <w:rPr>
          <w:rFonts w:ascii="Calibri" w:hAnsi="Calibri" w:cs="Calibri"/>
          <w:sz w:val="22"/>
          <w:szCs w:val="22"/>
        </w:rPr>
        <w:t xml:space="preserve"> </w:t>
      </w:r>
    </w:p>
    <w:p w14:paraId="530246D7" w14:textId="77777777" w:rsidR="00843821" w:rsidRPr="004118C5" w:rsidRDefault="00707372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Expected number of papers</w:t>
      </w:r>
      <w:r w:rsidR="003075C7" w:rsidRPr="004118C5">
        <w:rPr>
          <w:rFonts w:ascii="Calibri" w:hAnsi="Calibri" w:cs="Calibri"/>
          <w:sz w:val="22"/>
          <w:szCs w:val="22"/>
        </w:rPr>
        <w:t>:</w:t>
      </w:r>
    </w:p>
    <w:p w14:paraId="196494B4" w14:textId="77777777" w:rsidR="003075C7" w:rsidRPr="00AB60D8" w:rsidRDefault="003075C7" w:rsidP="00AB60D8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bookmarkStart w:id="0" w:name="_Hlk127544554"/>
      <w:r w:rsidRPr="004118C5">
        <w:rPr>
          <w:rFonts w:ascii="Calibri" w:hAnsi="Calibri" w:cs="Calibri"/>
          <w:sz w:val="22"/>
          <w:szCs w:val="22"/>
        </w:rPr>
        <w:t xml:space="preserve">From </w:t>
      </w:r>
      <w:r w:rsidR="00E7753E">
        <w:rPr>
          <w:rFonts w:ascii="Calibri" w:hAnsi="Calibri" w:cs="Calibri"/>
          <w:sz w:val="22"/>
          <w:szCs w:val="22"/>
        </w:rPr>
        <w:t>India</w:t>
      </w:r>
      <w:r w:rsidRPr="004118C5">
        <w:rPr>
          <w:rFonts w:ascii="Calibri" w:hAnsi="Calibri" w:cs="Calibri"/>
          <w:sz w:val="22"/>
          <w:szCs w:val="22"/>
        </w:rPr>
        <w:t>:</w:t>
      </w:r>
      <w:r w:rsidR="00A3428A" w:rsidRPr="004118C5">
        <w:rPr>
          <w:rFonts w:ascii="Calibri" w:hAnsi="Calibri" w:cs="Calibri"/>
          <w:sz w:val="22"/>
          <w:szCs w:val="22"/>
        </w:rPr>
        <w:t xml:space="preserve"> </w:t>
      </w:r>
    </w:p>
    <w:p w14:paraId="42A974C3" w14:textId="77777777" w:rsidR="003075C7" w:rsidRPr="004118C5" w:rsidRDefault="003075C7" w:rsidP="00217020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From O</w:t>
      </w:r>
      <w:r w:rsidR="00E7753E">
        <w:rPr>
          <w:rFonts w:ascii="Calibri" w:hAnsi="Calibri" w:cs="Calibri"/>
          <w:sz w:val="22"/>
          <w:szCs w:val="22"/>
        </w:rPr>
        <w:t>utside India</w:t>
      </w:r>
      <w:r w:rsidRPr="004118C5">
        <w:rPr>
          <w:rFonts w:ascii="Calibri" w:hAnsi="Calibri" w:cs="Calibri"/>
          <w:sz w:val="22"/>
          <w:szCs w:val="22"/>
        </w:rPr>
        <w:t>:</w:t>
      </w:r>
      <w:r w:rsidR="000A7EF3" w:rsidRPr="004118C5">
        <w:rPr>
          <w:rFonts w:ascii="Calibri" w:hAnsi="Calibri" w:cs="Calibri"/>
          <w:sz w:val="22"/>
          <w:szCs w:val="22"/>
        </w:rPr>
        <w:t xml:space="preserve"> </w:t>
      </w:r>
    </w:p>
    <w:bookmarkEnd w:id="0"/>
    <w:p w14:paraId="79F13F98" w14:textId="77777777" w:rsidR="003075C7" w:rsidRPr="004118C5" w:rsidRDefault="009671A3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Composition</w:t>
      </w:r>
      <w:r w:rsidR="0063756C" w:rsidRPr="004118C5">
        <w:rPr>
          <w:rFonts w:ascii="Calibri" w:hAnsi="Calibri" w:cs="Calibri"/>
          <w:sz w:val="22"/>
          <w:szCs w:val="22"/>
        </w:rPr>
        <w:t xml:space="preserve"> </w:t>
      </w:r>
      <w:r w:rsidR="00707372" w:rsidRPr="004118C5">
        <w:rPr>
          <w:rFonts w:ascii="Calibri" w:hAnsi="Calibri" w:cs="Calibri"/>
          <w:sz w:val="22"/>
          <w:szCs w:val="22"/>
        </w:rPr>
        <w:t xml:space="preserve">of the </w:t>
      </w:r>
      <w:r w:rsidR="003075C7" w:rsidRPr="004118C5">
        <w:rPr>
          <w:rFonts w:ascii="Calibri" w:hAnsi="Calibri" w:cs="Calibri"/>
          <w:sz w:val="22"/>
          <w:szCs w:val="22"/>
        </w:rPr>
        <w:t xml:space="preserve">Technical Program Committee (list prominent members, </w:t>
      </w:r>
      <w:r w:rsidR="00A3428A" w:rsidRPr="004118C5">
        <w:rPr>
          <w:rFonts w:ascii="Calibri" w:hAnsi="Calibri" w:cs="Calibri"/>
          <w:sz w:val="22"/>
          <w:szCs w:val="22"/>
        </w:rPr>
        <w:t>along with</w:t>
      </w:r>
      <w:r w:rsidR="003075C7" w:rsidRPr="004118C5">
        <w:rPr>
          <w:rFonts w:ascii="Calibri" w:hAnsi="Calibri" w:cs="Calibri"/>
          <w:sz w:val="22"/>
          <w:szCs w:val="22"/>
        </w:rPr>
        <w:t xml:space="preserve"> affiliation</w:t>
      </w:r>
      <w:r w:rsidR="00A3428A" w:rsidRPr="004118C5">
        <w:rPr>
          <w:rFonts w:ascii="Calibri" w:hAnsi="Calibri" w:cs="Calibri"/>
          <w:sz w:val="22"/>
          <w:szCs w:val="22"/>
        </w:rPr>
        <w:t>s</w:t>
      </w:r>
      <w:r w:rsidR="003075C7" w:rsidRPr="004118C5">
        <w:rPr>
          <w:rFonts w:ascii="Calibri" w:hAnsi="Calibri" w:cs="Calibri"/>
          <w:sz w:val="22"/>
          <w:szCs w:val="22"/>
        </w:rPr>
        <w:t>)</w:t>
      </w:r>
    </w:p>
    <w:p w14:paraId="3721937E" w14:textId="77777777" w:rsidR="00AB60D8" w:rsidRPr="00AB60D8" w:rsidRDefault="00AB60D8" w:rsidP="00AB60D8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 xml:space="preserve">From </w:t>
      </w:r>
      <w:r w:rsidR="00E7753E">
        <w:rPr>
          <w:rFonts w:ascii="Calibri" w:hAnsi="Calibri" w:cs="Calibri"/>
          <w:sz w:val="22"/>
          <w:szCs w:val="22"/>
        </w:rPr>
        <w:t>India</w:t>
      </w:r>
      <w:r w:rsidRPr="004118C5">
        <w:rPr>
          <w:rFonts w:ascii="Calibri" w:hAnsi="Calibri" w:cs="Calibri"/>
          <w:sz w:val="22"/>
          <w:szCs w:val="22"/>
        </w:rPr>
        <w:t xml:space="preserve">: </w:t>
      </w:r>
    </w:p>
    <w:p w14:paraId="1E242A8F" w14:textId="77777777" w:rsidR="00AB60D8" w:rsidRPr="004118C5" w:rsidRDefault="00AB60D8" w:rsidP="00AB60D8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From Outside</w:t>
      </w:r>
      <w:r w:rsidR="00E7753E">
        <w:rPr>
          <w:rFonts w:ascii="Calibri" w:hAnsi="Calibri" w:cs="Calibri"/>
          <w:sz w:val="22"/>
          <w:szCs w:val="22"/>
        </w:rPr>
        <w:t xml:space="preserve"> India</w:t>
      </w:r>
      <w:r w:rsidRPr="004118C5">
        <w:rPr>
          <w:rFonts w:ascii="Calibri" w:hAnsi="Calibri" w:cs="Calibri"/>
          <w:sz w:val="22"/>
          <w:szCs w:val="22"/>
        </w:rPr>
        <w:t xml:space="preserve">: </w:t>
      </w:r>
    </w:p>
    <w:p w14:paraId="6C8164FF" w14:textId="77777777" w:rsidR="003605A8" w:rsidRPr="004118C5" w:rsidRDefault="00A3428A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T</w:t>
      </w:r>
      <w:r w:rsidR="003605A8" w:rsidRPr="004118C5">
        <w:rPr>
          <w:rFonts w:ascii="Calibri" w:hAnsi="Calibri" w:cs="Calibri"/>
          <w:sz w:val="22"/>
          <w:szCs w:val="22"/>
        </w:rPr>
        <w:t>echnical review process</w:t>
      </w:r>
      <w:r w:rsidRPr="004118C5">
        <w:rPr>
          <w:rFonts w:ascii="Calibri" w:hAnsi="Calibri" w:cs="Calibri"/>
          <w:sz w:val="22"/>
          <w:szCs w:val="22"/>
        </w:rPr>
        <w:t>:</w:t>
      </w:r>
    </w:p>
    <w:p w14:paraId="3B0C7B8E" w14:textId="77777777" w:rsidR="002362A7" w:rsidRPr="004118C5" w:rsidRDefault="002362A7" w:rsidP="0021702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What type of review is being performed (open/blind/double-blind):</w:t>
      </w:r>
      <w:r w:rsidR="004601E9" w:rsidRPr="004118C5">
        <w:rPr>
          <w:rFonts w:ascii="Calibri" w:hAnsi="Calibri" w:cs="Calibri"/>
          <w:sz w:val="22"/>
          <w:szCs w:val="22"/>
        </w:rPr>
        <w:t xml:space="preserve"> </w:t>
      </w:r>
      <w:r w:rsidR="005267C4" w:rsidRPr="004118C5">
        <w:rPr>
          <w:rFonts w:ascii="Calibri" w:hAnsi="Calibri" w:cs="Calibri"/>
          <w:sz w:val="22"/>
          <w:szCs w:val="22"/>
        </w:rPr>
        <w:t xml:space="preserve"> </w:t>
      </w:r>
    </w:p>
    <w:p w14:paraId="68ECC63C" w14:textId="77777777" w:rsidR="003605A8" w:rsidRPr="004118C5" w:rsidRDefault="003605A8" w:rsidP="0021702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How many review</w:t>
      </w:r>
      <w:r w:rsidR="002362A7" w:rsidRPr="004118C5">
        <w:rPr>
          <w:rFonts w:ascii="Calibri" w:hAnsi="Calibri" w:cs="Calibri"/>
          <w:sz w:val="22"/>
          <w:szCs w:val="22"/>
        </w:rPr>
        <w:t>ers will review each paper:</w:t>
      </w:r>
      <w:r w:rsidR="004601E9" w:rsidRPr="004118C5">
        <w:rPr>
          <w:rFonts w:ascii="Calibri" w:hAnsi="Calibri" w:cs="Calibri"/>
          <w:sz w:val="22"/>
          <w:szCs w:val="22"/>
        </w:rPr>
        <w:t xml:space="preserve"> (From Industry/R</w:t>
      </w:r>
      <w:r w:rsidR="00AB60D8">
        <w:rPr>
          <w:rFonts w:ascii="Calibri" w:hAnsi="Calibri" w:cs="Calibri"/>
          <w:sz w:val="22"/>
          <w:szCs w:val="22"/>
        </w:rPr>
        <w:t>&amp;D</w:t>
      </w:r>
      <w:r w:rsidR="004601E9" w:rsidRPr="004118C5">
        <w:rPr>
          <w:rFonts w:ascii="Calibri" w:hAnsi="Calibri" w:cs="Calibri"/>
          <w:sz w:val="22"/>
          <w:szCs w:val="22"/>
        </w:rPr>
        <w:t>/Academi</w:t>
      </w:r>
      <w:r w:rsidR="00AB60D8">
        <w:rPr>
          <w:rFonts w:ascii="Calibri" w:hAnsi="Calibri" w:cs="Calibri"/>
          <w:sz w:val="22"/>
          <w:szCs w:val="22"/>
        </w:rPr>
        <w:t>a</w:t>
      </w:r>
      <w:r w:rsidR="004601E9" w:rsidRPr="004118C5">
        <w:rPr>
          <w:rFonts w:ascii="Calibri" w:hAnsi="Calibri" w:cs="Calibri"/>
          <w:sz w:val="22"/>
          <w:szCs w:val="22"/>
        </w:rPr>
        <w:t>)</w:t>
      </w:r>
      <w:r w:rsidR="00E7753E">
        <w:rPr>
          <w:rFonts w:ascii="Calibri" w:hAnsi="Calibri" w:cs="Calibri"/>
          <w:sz w:val="22"/>
          <w:szCs w:val="22"/>
        </w:rPr>
        <w:t>:</w:t>
      </w:r>
    </w:p>
    <w:p w14:paraId="5E7DC8DB" w14:textId="77777777" w:rsidR="002362A7" w:rsidRPr="004118C5" w:rsidRDefault="002362A7" w:rsidP="0021702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How many named reviewers will be associated with this conference:</w:t>
      </w:r>
      <w:r w:rsidR="004601E9" w:rsidRPr="004118C5">
        <w:rPr>
          <w:rFonts w:ascii="Calibri" w:hAnsi="Calibri" w:cs="Calibri"/>
          <w:sz w:val="22"/>
          <w:szCs w:val="22"/>
        </w:rPr>
        <w:t xml:space="preserve"> </w:t>
      </w:r>
    </w:p>
    <w:p w14:paraId="1A8F6A54" w14:textId="77777777" w:rsidR="002362A7" w:rsidRDefault="002362A7" w:rsidP="00217020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What is your targeted acceptance rate for the papers (%):</w:t>
      </w:r>
      <w:r w:rsidR="004601E9" w:rsidRPr="004118C5">
        <w:rPr>
          <w:rFonts w:ascii="Calibri" w:hAnsi="Calibri" w:cs="Calibri"/>
          <w:sz w:val="22"/>
          <w:szCs w:val="22"/>
        </w:rPr>
        <w:t xml:space="preserve"> </w:t>
      </w:r>
    </w:p>
    <w:p w14:paraId="0AEEDA28" w14:textId="77777777" w:rsidR="0070195C" w:rsidRDefault="00AF027F" w:rsidP="00EA60B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4118C5">
        <w:rPr>
          <w:rFonts w:ascii="Calibri" w:hAnsi="Calibri" w:cs="Calibri"/>
          <w:sz w:val="22"/>
          <w:szCs w:val="22"/>
        </w:rPr>
        <w:t>Details of the review process, with resource persons</w:t>
      </w:r>
      <w:r w:rsidR="00EA60BE">
        <w:rPr>
          <w:rFonts w:ascii="Calibri" w:hAnsi="Calibri" w:cs="Calibri"/>
          <w:sz w:val="22"/>
          <w:szCs w:val="22"/>
        </w:rPr>
        <w:t>:</w:t>
      </w:r>
    </w:p>
    <w:p w14:paraId="0833E882" w14:textId="77777777" w:rsidR="00E7753E" w:rsidRDefault="00E7753E" w:rsidP="00EA60B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Give the details of the plagiarism check tool proposed to use and the details of </w:t>
      </w:r>
      <w:r w:rsidR="009C1107">
        <w:rPr>
          <w:rFonts w:ascii="Calibri" w:hAnsi="Calibri" w:cs="Calibri"/>
          <w:sz w:val="22"/>
          <w:szCs w:val="22"/>
        </w:rPr>
        <w:t>plagiarism check process:</w:t>
      </w:r>
    </w:p>
    <w:p w14:paraId="4A6B6AA3" w14:textId="77777777" w:rsidR="009C1107" w:rsidRPr="00EA60BE" w:rsidRDefault="009C1107" w:rsidP="00EA60B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Proposed time duration for the presentation of each accepted paper:</w:t>
      </w:r>
    </w:p>
    <w:p w14:paraId="15E6DDE3" w14:textId="77777777" w:rsidR="00B136B6" w:rsidRDefault="00B136B6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Planned Dates for:</w:t>
      </w:r>
    </w:p>
    <w:p w14:paraId="54DB0BCE" w14:textId="77777777" w:rsidR="00B940D6" w:rsidRPr="0059458A" w:rsidRDefault="00B940D6" w:rsidP="00B136B6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59458A">
        <w:rPr>
          <w:rFonts w:ascii="Calibri" w:hAnsi="Calibri" w:cs="Calibri"/>
          <w:sz w:val="22"/>
          <w:szCs w:val="22"/>
        </w:rPr>
        <w:t>Call for Papers Announcement:</w:t>
      </w:r>
      <w:r w:rsidR="003A037B" w:rsidRPr="0059458A">
        <w:rPr>
          <w:rFonts w:ascii="Calibri" w:hAnsi="Calibri" w:cs="Calibri"/>
          <w:sz w:val="22"/>
          <w:szCs w:val="22"/>
        </w:rPr>
        <w:t xml:space="preserve"> </w:t>
      </w:r>
      <w:r w:rsidR="00A1406B" w:rsidRPr="0059458A">
        <w:rPr>
          <w:rFonts w:ascii="Calibri" w:hAnsi="Calibri" w:cs="Calibri"/>
          <w:sz w:val="22"/>
          <w:szCs w:val="22"/>
        </w:rPr>
        <w:t xml:space="preserve"> </w:t>
      </w:r>
    </w:p>
    <w:p w14:paraId="7260BC78" w14:textId="77777777" w:rsidR="00B136B6" w:rsidRPr="0059458A" w:rsidRDefault="00B136B6" w:rsidP="00B136B6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59458A">
        <w:rPr>
          <w:rFonts w:ascii="Calibri" w:hAnsi="Calibri" w:cs="Calibri"/>
          <w:sz w:val="22"/>
          <w:szCs w:val="22"/>
        </w:rPr>
        <w:t>Paper Submission:</w:t>
      </w:r>
      <w:r w:rsidR="00A1406B" w:rsidRPr="0059458A">
        <w:rPr>
          <w:rFonts w:ascii="Calibri" w:hAnsi="Calibri" w:cs="Calibri"/>
          <w:sz w:val="22"/>
          <w:szCs w:val="22"/>
        </w:rPr>
        <w:t xml:space="preserve"> </w:t>
      </w:r>
    </w:p>
    <w:p w14:paraId="042B313F" w14:textId="77777777" w:rsidR="003A037B" w:rsidRPr="0059458A" w:rsidRDefault="00B136B6" w:rsidP="003A037B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59458A">
        <w:rPr>
          <w:rFonts w:ascii="Calibri" w:hAnsi="Calibri" w:cs="Calibri"/>
          <w:sz w:val="22"/>
          <w:szCs w:val="22"/>
        </w:rPr>
        <w:t>Notification of Acceptance:</w:t>
      </w:r>
      <w:r w:rsidR="003A037B" w:rsidRPr="0059458A">
        <w:rPr>
          <w:rFonts w:ascii="Calibri" w:hAnsi="Calibri" w:cs="Calibri"/>
          <w:sz w:val="22"/>
          <w:szCs w:val="22"/>
        </w:rPr>
        <w:t xml:space="preserve"> </w:t>
      </w:r>
    </w:p>
    <w:p w14:paraId="080CF5DD" w14:textId="77777777" w:rsidR="00B136B6" w:rsidRPr="0059458A" w:rsidRDefault="00B136B6" w:rsidP="00B136B6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59458A">
        <w:rPr>
          <w:rFonts w:ascii="Calibri" w:hAnsi="Calibri" w:cs="Calibri"/>
          <w:sz w:val="22"/>
          <w:szCs w:val="22"/>
        </w:rPr>
        <w:t>Final Camera-ready Paper:</w:t>
      </w:r>
      <w:r w:rsidR="003A037B" w:rsidRPr="0059458A">
        <w:rPr>
          <w:rFonts w:ascii="Calibri" w:hAnsi="Calibri" w:cs="Calibri"/>
          <w:sz w:val="22"/>
          <w:szCs w:val="22"/>
        </w:rPr>
        <w:t xml:space="preserve"> </w:t>
      </w:r>
    </w:p>
    <w:p w14:paraId="7440C6B2" w14:textId="77777777" w:rsidR="003075C7" w:rsidRDefault="00707372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7625D0">
        <w:rPr>
          <w:rFonts w:ascii="Calibri" w:hAnsi="Calibri" w:cs="Calibri"/>
          <w:sz w:val="22"/>
          <w:szCs w:val="22"/>
        </w:rPr>
        <w:t>About Conference Proceedings</w:t>
      </w:r>
      <w:r w:rsidR="003075C7">
        <w:rPr>
          <w:rFonts w:ascii="Calibri" w:hAnsi="Calibri" w:cs="Calibri"/>
          <w:sz w:val="22"/>
          <w:szCs w:val="22"/>
        </w:rPr>
        <w:t>:</w:t>
      </w:r>
    </w:p>
    <w:p w14:paraId="74138955" w14:textId="77777777" w:rsidR="00540CA9" w:rsidRDefault="00540CA9" w:rsidP="00217020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Whether publication in IEEE</w:t>
      </w:r>
      <w:r w:rsidR="00FF398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Xplore is intended</w:t>
      </w:r>
      <w:r w:rsidR="00AF027F">
        <w:rPr>
          <w:rFonts w:ascii="Calibri" w:hAnsi="Calibri" w:cs="Calibri"/>
          <w:sz w:val="22"/>
          <w:szCs w:val="22"/>
        </w:rPr>
        <w:t>:</w:t>
      </w:r>
      <w:r w:rsidR="003A037B">
        <w:rPr>
          <w:rFonts w:ascii="Calibri" w:hAnsi="Calibri" w:cs="Calibri"/>
          <w:sz w:val="22"/>
          <w:szCs w:val="22"/>
        </w:rPr>
        <w:t xml:space="preserve"> </w:t>
      </w:r>
    </w:p>
    <w:p w14:paraId="2C8866A9" w14:textId="77777777" w:rsidR="00170B4D" w:rsidRDefault="00E835E7" w:rsidP="00DD713A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If the answer to (a) is YES, w</w:t>
      </w:r>
      <w:r w:rsidR="003075C7" w:rsidRPr="00170B4D">
        <w:rPr>
          <w:rFonts w:ascii="Calibri" w:hAnsi="Calibri" w:cs="Calibri"/>
          <w:sz w:val="22"/>
          <w:szCs w:val="22"/>
        </w:rPr>
        <w:t xml:space="preserve">hether </w:t>
      </w:r>
      <w:r w:rsidR="00540CA9" w:rsidRPr="00170B4D">
        <w:rPr>
          <w:rFonts w:ascii="Calibri" w:hAnsi="Calibri" w:cs="Calibri"/>
          <w:sz w:val="22"/>
          <w:szCs w:val="22"/>
        </w:rPr>
        <w:t>IEEE can own exclusive copyrights for</w:t>
      </w:r>
      <w:r w:rsidR="003075C7" w:rsidRPr="00170B4D">
        <w:rPr>
          <w:rFonts w:ascii="Calibri" w:hAnsi="Calibri" w:cs="Calibri"/>
          <w:sz w:val="22"/>
          <w:szCs w:val="22"/>
        </w:rPr>
        <w:t xml:space="preserve"> publication</w:t>
      </w:r>
      <w:r w:rsidR="00A3428A">
        <w:rPr>
          <w:rFonts w:ascii="Calibri" w:hAnsi="Calibri" w:cs="Calibri"/>
          <w:sz w:val="22"/>
          <w:szCs w:val="22"/>
        </w:rPr>
        <w:t>:</w:t>
      </w:r>
      <w:r w:rsidR="003A037B">
        <w:rPr>
          <w:rFonts w:ascii="Calibri" w:hAnsi="Calibri" w:cs="Calibri"/>
          <w:sz w:val="22"/>
          <w:szCs w:val="22"/>
        </w:rPr>
        <w:t xml:space="preserve"> </w:t>
      </w:r>
    </w:p>
    <w:p w14:paraId="07D720B6" w14:textId="77777777" w:rsidR="00E835E7" w:rsidRPr="00170B4D" w:rsidRDefault="00E835E7" w:rsidP="00DD713A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If the answer to (a) is NO, provide the details of other publishers associating with the conference for the publication of the proceedings: </w:t>
      </w:r>
    </w:p>
    <w:p w14:paraId="630EAC40" w14:textId="77777777" w:rsidR="00540CA9" w:rsidRDefault="00540CA9" w:rsidP="00DD713A">
      <w:pPr>
        <w:pStyle w:val="Heading1"/>
        <w:spacing w:before="0"/>
      </w:pPr>
      <w:r>
        <w:t>Financial Evaluation</w:t>
      </w:r>
    </w:p>
    <w:p w14:paraId="44F2EDB0" w14:textId="77777777" w:rsidR="009C1107" w:rsidRPr="009C1107" w:rsidRDefault="009C1107" w:rsidP="009C1107">
      <w:pPr>
        <w:rPr>
          <w:lang w:val="x-none" w:eastAsia="x-none"/>
        </w:rPr>
      </w:pPr>
    </w:p>
    <w:p w14:paraId="36955BFE" w14:textId="77777777" w:rsidR="009250FC" w:rsidRDefault="009C1107" w:rsidP="009250F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List the entities</w:t>
      </w:r>
      <w:r w:rsidR="00F2404F" w:rsidRPr="00F2404F">
        <w:rPr>
          <w:rFonts w:ascii="Calibri" w:hAnsi="Calibri" w:cs="Calibri"/>
          <w:sz w:val="22"/>
          <w:szCs w:val="22"/>
        </w:rPr>
        <w:t xml:space="preserve"> having </w:t>
      </w:r>
      <w:r w:rsidR="00F2404F">
        <w:rPr>
          <w:rFonts w:ascii="Calibri" w:hAnsi="Calibri" w:cs="Calibri"/>
          <w:sz w:val="22"/>
          <w:szCs w:val="22"/>
        </w:rPr>
        <w:t xml:space="preserve">a </w:t>
      </w:r>
      <w:r w:rsidR="00F2404F" w:rsidRPr="00F2404F">
        <w:rPr>
          <w:rFonts w:ascii="Calibri" w:hAnsi="Calibri" w:cs="Calibri"/>
          <w:sz w:val="22"/>
          <w:szCs w:val="22"/>
        </w:rPr>
        <w:t>financial stake in the conference (give details</w:t>
      </w:r>
      <w:r w:rsidR="00F2404F"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including the percentage stakes</w:t>
      </w:r>
      <w:r w:rsidR="00F2404F" w:rsidRPr="00F2404F">
        <w:rPr>
          <w:rFonts w:ascii="Calibri" w:hAnsi="Calibri" w:cs="Calibri"/>
          <w:sz w:val="22"/>
          <w:szCs w:val="22"/>
        </w:rPr>
        <w:t>):</w:t>
      </w:r>
      <w:r w:rsidR="003A037B">
        <w:rPr>
          <w:rFonts w:ascii="Calibri" w:hAnsi="Calibri" w:cs="Calibri"/>
          <w:sz w:val="22"/>
          <w:szCs w:val="22"/>
        </w:rPr>
        <w:t xml:space="preserve"> </w:t>
      </w:r>
    </w:p>
    <w:p w14:paraId="1AF6FE0F" w14:textId="77777777" w:rsidR="009250FC" w:rsidRDefault="009C1107" w:rsidP="00FF398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Provide the full d</w:t>
      </w:r>
      <w:r w:rsidR="00540CA9" w:rsidRPr="00EA60BE">
        <w:rPr>
          <w:rFonts w:ascii="Calibri" w:hAnsi="Calibri" w:cs="Calibri"/>
          <w:sz w:val="22"/>
          <w:szCs w:val="22"/>
        </w:rPr>
        <w:t>etails of registration fee</w:t>
      </w:r>
      <w:r w:rsidR="00DD713A" w:rsidRPr="00EA60BE">
        <w:rPr>
          <w:rFonts w:ascii="Calibri" w:hAnsi="Calibri" w:cs="Calibri"/>
          <w:sz w:val="22"/>
          <w:szCs w:val="22"/>
        </w:rPr>
        <w:t xml:space="preserve">: </w:t>
      </w:r>
    </w:p>
    <w:p w14:paraId="107D56AD" w14:textId="77777777" w:rsidR="00FC42E9" w:rsidRPr="00EA60BE" w:rsidRDefault="00FC42E9" w:rsidP="00FF398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Whether special rates are offered to IEEE members?</w:t>
      </w:r>
      <w:r w:rsidR="00AE3AB8">
        <w:rPr>
          <w:rFonts w:ascii="Calibri" w:hAnsi="Calibri" w:cs="Calibri"/>
          <w:sz w:val="22"/>
          <w:szCs w:val="22"/>
        </w:rPr>
        <w:t xml:space="preserve"> What is the percentage of discount?</w:t>
      </w:r>
    </w:p>
    <w:p w14:paraId="3372DA6E" w14:textId="77777777" w:rsidR="007625D0" w:rsidRDefault="003E4E0D" w:rsidP="00540CA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7625D0">
        <w:rPr>
          <w:rFonts w:ascii="Calibri" w:hAnsi="Calibri" w:cs="Calibri"/>
          <w:sz w:val="22"/>
          <w:szCs w:val="22"/>
        </w:rPr>
        <w:t>Budget estimate</w:t>
      </w:r>
      <w:r w:rsidR="00B940D6">
        <w:rPr>
          <w:rFonts w:ascii="Calibri" w:hAnsi="Calibri" w:cs="Calibri"/>
          <w:sz w:val="22"/>
          <w:szCs w:val="22"/>
        </w:rPr>
        <w:t xml:space="preserve"> (provide details)</w:t>
      </w:r>
    </w:p>
    <w:p w14:paraId="58326E8C" w14:textId="77777777" w:rsidR="003605A8" w:rsidRDefault="00B136B6" w:rsidP="0021702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Revenue:</w:t>
      </w:r>
      <w:r w:rsidR="002F5607">
        <w:rPr>
          <w:rFonts w:ascii="Calibri" w:hAnsi="Calibri" w:cs="Calibri"/>
          <w:sz w:val="22"/>
          <w:szCs w:val="22"/>
        </w:rPr>
        <w:t xml:space="preserve">  </w:t>
      </w:r>
    </w:p>
    <w:p w14:paraId="21C7E0BB" w14:textId="77777777" w:rsidR="00EA60BE" w:rsidRDefault="00BD78DA" w:rsidP="00217020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Expenditure:</w:t>
      </w:r>
    </w:p>
    <w:p w14:paraId="0C0520AE" w14:textId="77777777" w:rsidR="009250FC" w:rsidRPr="00EA60BE" w:rsidRDefault="003E4E0D" w:rsidP="00BD78D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250" w:firstLine="20"/>
        <w:rPr>
          <w:rFonts w:ascii="Calibri" w:hAnsi="Calibri" w:cs="Calibri"/>
          <w:sz w:val="22"/>
          <w:szCs w:val="22"/>
        </w:rPr>
      </w:pPr>
      <w:r w:rsidRPr="00EA60BE">
        <w:rPr>
          <w:rFonts w:ascii="Calibri" w:hAnsi="Calibri" w:cs="Calibri"/>
          <w:sz w:val="22"/>
          <w:szCs w:val="22"/>
        </w:rPr>
        <w:t xml:space="preserve">Expected Sources of </w:t>
      </w:r>
      <w:r w:rsidR="00FC42E9" w:rsidRPr="00EA60BE">
        <w:rPr>
          <w:rFonts w:ascii="Calibri" w:hAnsi="Calibri" w:cs="Calibri"/>
          <w:sz w:val="22"/>
          <w:szCs w:val="22"/>
        </w:rPr>
        <w:t>financial support</w:t>
      </w:r>
      <w:r w:rsidR="00D31474" w:rsidRPr="00EA60BE">
        <w:rPr>
          <w:rFonts w:ascii="Calibri" w:hAnsi="Calibri" w:cs="Calibri"/>
          <w:sz w:val="22"/>
          <w:szCs w:val="22"/>
        </w:rPr>
        <w:t xml:space="preserve"> (sponsors, if any)</w:t>
      </w:r>
      <w:r w:rsidR="00540CA9" w:rsidRPr="00EA60BE">
        <w:rPr>
          <w:rFonts w:ascii="Calibri" w:hAnsi="Calibri" w:cs="Calibri"/>
          <w:sz w:val="22"/>
          <w:szCs w:val="22"/>
        </w:rPr>
        <w:t>:</w:t>
      </w:r>
      <w:r w:rsidR="00A84209" w:rsidRPr="00EA60BE">
        <w:rPr>
          <w:rFonts w:ascii="Calibri" w:hAnsi="Calibri" w:cs="Calibri"/>
          <w:sz w:val="22"/>
          <w:szCs w:val="22"/>
        </w:rPr>
        <w:t xml:space="preserve"> </w:t>
      </w:r>
    </w:p>
    <w:p w14:paraId="3BC37646" w14:textId="77777777" w:rsidR="00417B56" w:rsidRPr="00E835E7" w:rsidRDefault="00A3428A" w:rsidP="00E835E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Any other relevant information:</w:t>
      </w:r>
    </w:p>
    <w:p w14:paraId="549D24B5" w14:textId="77777777" w:rsidR="00417B56" w:rsidRDefault="00417B56" w:rsidP="00417B56">
      <w:pPr>
        <w:autoSpaceDE w:val="0"/>
        <w:autoSpaceDN w:val="0"/>
        <w:adjustRightInd w:val="0"/>
        <w:spacing w:line="360" w:lineRule="auto"/>
        <w:ind w:left="610"/>
        <w:jc w:val="center"/>
        <w:rPr>
          <w:rFonts w:ascii="Calibri" w:hAnsi="Calibri" w:cs="Calibri"/>
          <w:b/>
          <w:color w:val="0070C0"/>
          <w:sz w:val="36"/>
          <w:szCs w:val="36"/>
          <w:u w:val="single"/>
        </w:rPr>
      </w:pPr>
      <w:r w:rsidRPr="00417B56">
        <w:rPr>
          <w:rFonts w:ascii="Calibri" w:hAnsi="Calibri" w:cs="Calibri"/>
          <w:b/>
          <w:color w:val="0070C0"/>
          <w:sz w:val="36"/>
          <w:szCs w:val="36"/>
          <w:u w:val="single"/>
        </w:rPr>
        <w:t>Part-B</w:t>
      </w:r>
    </w:p>
    <w:p w14:paraId="2B962652" w14:textId="77777777" w:rsidR="00417B56" w:rsidRDefault="00417B56" w:rsidP="003617FF">
      <w:pPr>
        <w:autoSpaceDE w:val="0"/>
        <w:autoSpaceDN w:val="0"/>
        <w:adjustRightInd w:val="0"/>
        <w:spacing w:line="360" w:lineRule="auto"/>
        <w:ind w:left="610"/>
        <w:jc w:val="both"/>
        <w:rPr>
          <w:rFonts w:ascii="Calibri" w:hAnsi="Calibri" w:cs="Calibri"/>
          <w:sz w:val="22"/>
          <w:szCs w:val="22"/>
        </w:rPr>
      </w:pPr>
      <w:r w:rsidRPr="0014220B">
        <w:rPr>
          <w:rFonts w:ascii="Calibri" w:hAnsi="Calibri" w:cs="Calibri"/>
          <w:color w:val="000000"/>
          <w:sz w:val="22"/>
          <w:szCs w:val="22"/>
        </w:rPr>
        <w:t>By</w:t>
      </w:r>
      <w:r>
        <w:rPr>
          <w:rFonts w:ascii="Calibri" w:hAnsi="Calibri" w:cs="Calibri"/>
          <w:sz w:val="22"/>
          <w:szCs w:val="22"/>
        </w:rPr>
        <w:t xml:space="preserve"> submitting this form, we </w:t>
      </w:r>
      <w:r w:rsidRPr="00417B56">
        <w:rPr>
          <w:rFonts w:ascii="Calibri" w:hAnsi="Calibri" w:cs="Calibri"/>
          <w:sz w:val="22"/>
          <w:szCs w:val="22"/>
        </w:rPr>
        <w:t>agree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3A48E737" w14:textId="77777777" w:rsidR="00417B56" w:rsidRDefault="00417B56" w:rsidP="003617FF">
      <w:pPr>
        <w:pStyle w:val="m847394733004209198msolistparagraph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0"/>
          <w:szCs w:val="20"/>
        </w:rPr>
      </w:pPr>
      <w:r>
        <w:rPr>
          <w:rFonts w:ascii="Calibri" w:hAnsi="Calibri" w:cs="Calibri"/>
          <w:color w:val="222222"/>
          <w:sz w:val="22"/>
          <w:szCs w:val="22"/>
        </w:rPr>
        <w:t>To abide by the decision of the Interim Committee of IEEE Bombay Section for the approval of TCS request</w:t>
      </w:r>
    </w:p>
    <w:p w14:paraId="19DAF124" w14:textId="77777777" w:rsidR="00E835E7" w:rsidRDefault="00417B56" w:rsidP="003617FF">
      <w:pPr>
        <w:pStyle w:val="m847394733004209198msolistparagraph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0"/>
          <w:szCs w:val="20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To pay </w:t>
      </w:r>
      <w:r w:rsidR="00E835E7">
        <w:rPr>
          <w:rFonts w:ascii="Calibri" w:hAnsi="Calibri" w:cs="Calibri"/>
          <w:color w:val="222222"/>
          <w:sz w:val="22"/>
          <w:szCs w:val="22"/>
        </w:rPr>
        <w:t xml:space="preserve">the applicable </w:t>
      </w:r>
      <w:r>
        <w:rPr>
          <w:rFonts w:ascii="Calibri" w:hAnsi="Calibri" w:cs="Calibri"/>
          <w:color w:val="222222"/>
          <w:sz w:val="22"/>
          <w:szCs w:val="22"/>
        </w:rPr>
        <w:t xml:space="preserve">TCS fee </w:t>
      </w:r>
      <w:r w:rsidR="00E835E7">
        <w:rPr>
          <w:rFonts w:ascii="Calibri" w:hAnsi="Calibri" w:cs="Calibri"/>
          <w:color w:val="222222"/>
          <w:sz w:val="22"/>
          <w:szCs w:val="22"/>
        </w:rPr>
        <w:t xml:space="preserve">(currently USD 1450) </w:t>
      </w:r>
      <w:r>
        <w:rPr>
          <w:rFonts w:ascii="Calibri" w:hAnsi="Calibri" w:cs="Calibri"/>
          <w:color w:val="222222"/>
          <w:sz w:val="22"/>
          <w:szCs w:val="22"/>
        </w:rPr>
        <w:t>upon receipt of invoice from IEEE after conference is over if the TCS request is approved</w:t>
      </w:r>
      <w:r w:rsidR="00E835E7">
        <w:rPr>
          <w:rFonts w:ascii="Calibri" w:hAnsi="Calibri" w:cs="Calibri"/>
          <w:color w:val="222222"/>
          <w:sz w:val="20"/>
          <w:szCs w:val="20"/>
        </w:rPr>
        <w:t xml:space="preserve">. </w:t>
      </w:r>
    </w:p>
    <w:p w14:paraId="7F61A27A" w14:textId="77777777" w:rsidR="00417B56" w:rsidRPr="003617FF" w:rsidRDefault="00E835E7" w:rsidP="003617FF">
      <w:pPr>
        <w:pStyle w:val="m847394733004209198msolistparagraph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 w:rsidRPr="00E835E7">
        <w:rPr>
          <w:rFonts w:ascii="Calibri" w:hAnsi="Calibri" w:cs="Calibri"/>
          <w:color w:val="222222"/>
          <w:sz w:val="22"/>
          <w:szCs w:val="22"/>
        </w:rPr>
        <w:t xml:space="preserve">To </w:t>
      </w:r>
      <w:r>
        <w:rPr>
          <w:rFonts w:ascii="Calibri" w:hAnsi="Calibri" w:cs="Calibri"/>
          <w:color w:val="222222"/>
          <w:sz w:val="22"/>
          <w:szCs w:val="22"/>
        </w:rPr>
        <w:t>pay the applicable fee (currently USD 22/paper) for the total number of papers submitted for IEEE Xplore (if the organizers are submitting the conference proceedings for publication in IEEE Xplore digital library.</w:t>
      </w:r>
    </w:p>
    <w:p w14:paraId="5FA32F8F" w14:textId="77777777" w:rsidR="00417B56" w:rsidRPr="003617FF" w:rsidRDefault="00E835E7" w:rsidP="003617FF">
      <w:pPr>
        <w:pStyle w:val="m847394733004209198msolistparagraph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 w:rsidRPr="003617FF">
        <w:rPr>
          <w:rFonts w:ascii="Calibri" w:hAnsi="Calibri" w:cs="Calibri"/>
          <w:color w:val="222222"/>
          <w:sz w:val="22"/>
          <w:szCs w:val="22"/>
        </w:rPr>
        <w:t xml:space="preserve">That in case </w:t>
      </w:r>
      <w:r w:rsidR="003617FF">
        <w:rPr>
          <w:rFonts w:ascii="Calibri" w:hAnsi="Calibri" w:cs="Calibri"/>
          <w:color w:val="222222"/>
          <w:sz w:val="22"/>
          <w:szCs w:val="22"/>
        </w:rPr>
        <w:t xml:space="preserve">the organizers fail to pay the applicable fee (as per clause 2 and 3) </w:t>
      </w:r>
      <w:r w:rsidRPr="003617FF">
        <w:rPr>
          <w:rFonts w:ascii="Calibri" w:hAnsi="Calibri" w:cs="Calibri"/>
          <w:color w:val="222222"/>
          <w:sz w:val="22"/>
          <w:szCs w:val="22"/>
        </w:rPr>
        <w:t>directl</w:t>
      </w:r>
      <w:r w:rsidR="003617FF">
        <w:rPr>
          <w:rFonts w:ascii="Calibri" w:hAnsi="Calibri" w:cs="Calibri"/>
          <w:color w:val="222222"/>
          <w:sz w:val="22"/>
          <w:szCs w:val="22"/>
        </w:rPr>
        <w:t>y</w:t>
      </w:r>
      <w:r w:rsidRPr="003617FF">
        <w:rPr>
          <w:rFonts w:ascii="Calibri" w:hAnsi="Calibri" w:cs="Calibri"/>
          <w:color w:val="222222"/>
          <w:sz w:val="22"/>
          <w:szCs w:val="22"/>
        </w:rPr>
        <w:t xml:space="preserve"> to IEEE by the organizers upon receipt of the Invoice</w:t>
      </w:r>
      <w:r w:rsidR="003617FF">
        <w:rPr>
          <w:rFonts w:ascii="Calibri" w:hAnsi="Calibri" w:cs="Calibri"/>
          <w:color w:val="222222"/>
          <w:sz w:val="22"/>
          <w:szCs w:val="22"/>
        </w:rPr>
        <w:t xml:space="preserve"> from IEEE</w:t>
      </w:r>
      <w:r w:rsidRPr="003617FF">
        <w:rPr>
          <w:rFonts w:ascii="Calibri" w:hAnsi="Calibri" w:cs="Calibri"/>
          <w:color w:val="222222"/>
          <w:sz w:val="22"/>
          <w:szCs w:val="22"/>
        </w:rPr>
        <w:t xml:space="preserve">, </w:t>
      </w:r>
      <w:r w:rsidR="003617FF" w:rsidRPr="003617FF">
        <w:rPr>
          <w:rFonts w:ascii="Calibri" w:hAnsi="Calibri" w:cs="Calibri"/>
          <w:color w:val="222222"/>
          <w:sz w:val="22"/>
          <w:szCs w:val="22"/>
        </w:rPr>
        <w:t>IEEE Bombay</w:t>
      </w:r>
      <w:r w:rsidRPr="003617FF">
        <w:rPr>
          <w:rFonts w:ascii="Calibri" w:hAnsi="Calibri" w:cs="Calibri"/>
          <w:color w:val="222222"/>
          <w:sz w:val="22"/>
          <w:szCs w:val="22"/>
        </w:rPr>
        <w:t xml:space="preserve"> Section </w:t>
      </w:r>
      <w:r w:rsidR="003617FF" w:rsidRPr="003617FF">
        <w:rPr>
          <w:rFonts w:ascii="Calibri" w:hAnsi="Calibri" w:cs="Calibri"/>
          <w:color w:val="222222"/>
          <w:sz w:val="22"/>
          <w:szCs w:val="22"/>
        </w:rPr>
        <w:t xml:space="preserve">is liable to pay the </w:t>
      </w:r>
      <w:r w:rsidR="003617FF">
        <w:rPr>
          <w:rFonts w:ascii="Calibri" w:hAnsi="Calibri" w:cs="Calibri"/>
          <w:color w:val="222222"/>
          <w:sz w:val="22"/>
          <w:szCs w:val="22"/>
        </w:rPr>
        <w:t>fee as per clause (2)</w:t>
      </w:r>
      <w:r w:rsidR="003617FF" w:rsidRPr="003617FF">
        <w:rPr>
          <w:rFonts w:ascii="Calibri" w:hAnsi="Calibri" w:cs="Calibri"/>
          <w:color w:val="222222"/>
          <w:sz w:val="22"/>
          <w:szCs w:val="22"/>
        </w:rPr>
        <w:t xml:space="preserve"> to IEEE, and the Section shall attempt every means to recover the same with </w:t>
      </w:r>
      <w:r w:rsidR="003617FF">
        <w:rPr>
          <w:rFonts w:ascii="Calibri" w:hAnsi="Calibri" w:cs="Calibri"/>
          <w:color w:val="222222"/>
          <w:sz w:val="22"/>
          <w:szCs w:val="22"/>
        </w:rPr>
        <w:t xml:space="preserve">appropriate </w:t>
      </w:r>
      <w:r w:rsidR="003617FF" w:rsidRPr="003617FF">
        <w:rPr>
          <w:rFonts w:ascii="Calibri" w:hAnsi="Calibri" w:cs="Calibri"/>
          <w:color w:val="222222"/>
          <w:sz w:val="22"/>
          <w:szCs w:val="22"/>
        </w:rPr>
        <w:t xml:space="preserve">penalty from the Conference Organizers </w:t>
      </w:r>
      <w:r w:rsidR="003617FF">
        <w:rPr>
          <w:rFonts w:ascii="Calibri" w:hAnsi="Calibri" w:cs="Calibri"/>
          <w:color w:val="222222"/>
          <w:sz w:val="22"/>
          <w:szCs w:val="22"/>
        </w:rPr>
        <w:t xml:space="preserve">and/or the host institution and that IEEE Bombay Section/IEEE Region-10/IEEE MGA/IEEE MCE, as appropriate, </w:t>
      </w:r>
      <w:r w:rsidRPr="003617FF">
        <w:rPr>
          <w:rFonts w:ascii="Calibri" w:hAnsi="Calibri" w:cs="Calibri"/>
          <w:color w:val="222222"/>
          <w:sz w:val="22"/>
          <w:szCs w:val="22"/>
        </w:rPr>
        <w:t xml:space="preserve">shall ban all </w:t>
      </w:r>
      <w:r w:rsidR="00417B56" w:rsidRPr="003617FF">
        <w:rPr>
          <w:rFonts w:ascii="Calibri" w:hAnsi="Calibri" w:cs="Calibri"/>
          <w:color w:val="222222"/>
          <w:sz w:val="22"/>
          <w:szCs w:val="22"/>
        </w:rPr>
        <w:t xml:space="preserve">members of the </w:t>
      </w:r>
      <w:r w:rsidRPr="003617FF">
        <w:rPr>
          <w:rFonts w:ascii="Calibri" w:hAnsi="Calibri" w:cs="Calibri"/>
          <w:color w:val="222222"/>
          <w:sz w:val="22"/>
          <w:szCs w:val="22"/>
        </w:rPr>
        <w:t>conference organizing</w:t>
      </w:r>
      <w:r w:rsidR="00417B56" w:rsidRPr="003617FF">
        <w:rPr>
          <w:rFonts w:ascii="Calibri" w:hAnsi="Calibri" w:cs="Calibri"/>
          <w:color w:val="222222"/>
          <w:sz w:val="22"/>
          <w:szCs w:val="22"/>
        </w:rPr>
        <w:t xml:space="preserve"> committee</w:t>
      </w:r>
      <w:r w:rsidR="003617FF">
        <w:rPr>
          <w:rFonts w:ascii="Calibri" w:hAnsi="Calibri" w:cs="Calibri"/>
          <w:color w:val="222222"/>
          <w:sz w:val="22"/>
          <w:szCs w:val="22"/>
        </w:rPr>
        <w:t xml:space="preserve"> and the host Institution from organizing any IEEE sponsored conferences in the future.</w:t>
      </w:r>
    </w:p>
    <w:p w14:paraId="126469ED" w14:textId="77777777" w:rsidR="00417B56" w:rsidRDefault="00417B56" w:rsidP="003617FF">
      <w:pPr>
        <w:pStyle w:val="m847394733004209198msolistparagraph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222222"/>
          <w:sz w:val="22"/>
          <w:szCs w:val="22"/>
        </w:rPr>
      </w:pPr>
    </w:p>
    <w:p w14:paraId="31406EEF" w14:textId="77777777" w:rsidR="003617FF" w:rsidRPr="00163CD8" w:rsidRDefault="003617FF" w:rsidP="003617FF">
      <w:pPr>
        <w:pStyle w:val="m847394733004209198msolistparagraph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222222"/>
        </w:rPr>
      </w:pPr>
      <w:r w:rsidRPr="00163CD8">
        <w:rPr>
          <w:rFonts w:ascii="Calibri" w:hAnsi="Calibri" w:cs="Calibri"/>
          <w:color w:val="222222"/>
        </w:rPr>
        <w:t>Signed on ------------day--------------month-------------------year   by</w:t>
      </w:r>
    </w:p>
    <w:p w14:paraId="0FEC8565" w14:textId="77777777" w:rsidR="003617FF" w:rsidRDefault="003617FF" w:rsidP="003617FF">
      <w:pPr>
        <w:pStyle w:val="m847394733004209198msolistparagraph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222222"/>
          <w:sz w:val="22"/>
          <w:szCs w:val="22"/>
        </w:rPr>
      </w:pPr>
    </w:p>
    <w:p w14:paraId="7FC61A80" w14:textId="77777777" w:rsidR="00163CD8" w:rsidRPr="0014220B" w:rsidRDefault="00163CD8" w:rsidP="00163CD8">
      <w:pPr>
        <w:shd w:val="clear" w:color="auto" w:fill="FFFFFF"/>
        <w:rPr>
          <w:rFonts w:ascii="Calibri" w:hAnsi="Calibri" w:cs="Calibri"/>
          <w:color w:val="222222"/>
        </w:rPr>
      </w:pPr>
    </w:p>
    <w:p w14:paraId="6DF3A426" w14:textId="77777777" w:rsidR="00163CD8" w:rsidRPr="0014220B" w:rsidRDefault="00163CD8" w:rsidP="00163CD8">
      <w:pPr>
        <w:shd w:val="clear" w:color="auto" w:fill="FFFFFF"/>
        <w:rPr>
          <w:rFonts w:ascii="Calibri" w:hAnsi="Calibri" w:cs="Calibri"/>
          <w:color w:val="222222"/>
        </w:rPr>
      </w:pPr>
      <w:r w:rsidRPr="0014220B">
        <w:rPr>
          <w:rFonts w:ascii="Calibri" w:hAnsi="Calibri" w:cs="Calibri"/>
          <w:color w:val="222222"/>
        </w:rPr>
        <w:t xml:space="preserve">        1. General Chair/Organizing Chair of the Conference</w:t>
      </w:r>
      <w:r w:rsidRPr="0014220B">
        <w:rPr>
          <w:rFonts w:ascii="Calibri" w:hAnsi="Calibri" w:cs="Calibri"/>
          <w:color w:val="222222"/>
        </w:rPr>
        <w:tab/>
      </w:r>
    </w:p>
    <w:p w14:paraId="36ED2530" w14:textId="77777777" w:rsidR="00163CD8" w:rsidRPr="0014220B" w:rsidRDefault="00163CD8" w:rsidP="00163CD8">
      <w:pPr>
        <w:shd w:val="clear" w:color="auto" w:fill="FFFFFF"/>
        <w:rPr>
          <w:rFonts w:ascii="Calibri" w:hAnsi="Calibri" w:cs="Calibri"/>
          <w:color w:val="222222"/>
        </w:rPr>
      </w:pPr>
      <w:r w:rsidRPr="0014220B">
        <w:rPr>
          <w:rFonts w:ascii="Calibri" w:hAnsi="Calibri" w:cs="Calibri"/>
          <w:color w:val="222222"/>
        </w:rPr>
        <w:t xml:space="preserve">          (Give the full name, affiliation, phone no, and e-mail id)</w:t>
      </w:r>
    </w:p>
    <w:p w14:paraId="42B8851E" w14:textId="77777777" w:rsidR="00163CD8" w:rsidRPr="0014220B" w:rsidRDefault="00163CD8" w:rsidP="00163CD8">
      <w:pPr>
        <w:shd w:val="clear" w:color="auto" w:fill="FFFFFF"/>
        <w:ind w:left="2880"/>
        <w:rPr>
          <w:rFonts w:ascii="Calibri" w:hAnsi="Calibri" w:cs="Calibri"/>
          <w:color w:val="222222"/>
        </w:rPr>
      </w:pPr>
    </w:p>
    <w:p w14:paraId="3BD7B234" w14:textId="77777777" w:rsidR="00163CD8" w:rsidRPr="0014220B" w:rsidRDefault="00163CD8" w:rsidP="00163CD8">
      <w:pPr>
        <w:numPr>
          <w:ilvl w:val="0"/>
          <w:numId w:val="2"/>
        </w:numPr>
        <w:shd w:val="clear" w:color="auto" w:fill="FFFFFF"/>
        <w:rPr>
          <w:rFonts w:ascii="Calibri" w:hAnsi="Calibri" w:cs="Calibri"/>
          <w:color w:val="222222"/>
        </w:rPr>
      </w:pPr>
      <w:r w:rsidRPr="0014220B">
        <w:rPr>
          <w:rFonts w:ascii="Calibri" w:hAnsi="Calibri" w:cs="Calibri"/>
          <w:color w:val="222222"/>
        </w:rPr>
        <w:t xml:space="preserve">Signatories of all financial sponsors of the conference </w:t>
      </w:r>
    </w:p>
    <w:p w14:paraId="5CDC5AB7" w14:textId="77777777" w:rsidR="00417B56" w:rsidRDefault="00163CD8" w:rsidP="00163CD8">
      <w:pPr>
        <w:shd w:val="clear" w:color="auto" w:fill="FFFFFF"/>
        <w:ind w:left="840"/>
        <w:rPr>
          <w:rFonts w:ascii="Arial" w:hAnsi="Arial" w:cs="Arial"/>
          <w:color w:val="222222"/>
          <w:sz w:val="22"/>
          <w:szCs w:val="22"/>
        </w:rPr>
      </w:pPr>
      <w:r w:rsidRPr="0014220B">
        <w:rPr>
          <w:rFonts w:ascii="Calibri" w:hAnsi="Calibri" w:cs="Calibri"/>
          <w:color w:val="222222"/>
        </w:rPr>
        <w:t>(Give the full name, affiliation, phone no, and e-mail id)</w:t>
      </w:r>
      <w:r w:rsidRPr="0014220B">
        <w:rPr>
          <w:rFonts w:ascii="Calibri" w:hAnsi="Calibri" w:cs="Calibri"/>
          <w:color w:val="222222"/>
        </w:rPr>
        <w:tab/>
      </w:r>
      <w:r>
        <w:rPr>
          <w:rFonts w:ascii="Arial" w:hAnsi="Arial" w:cs="Arial"/>
          <w:color w:val="222222"/>
          <w:sz w:val="22"/>
          <w:szCs w:val="22"/>
        </w:rPr>
        <w:tab/>
      </w:r>
    </w:p>
    <w:p w14:paraId="0C9118EB" w14:textId="77777777" w:rsidR="003617FF" w:rsidRDefault="003617FF" w:rsidP="00417B56">
      <w:pPr>
        <w:shd w:val="clear" w:color="auto" w:fill="FFFFFF"/>
        <w:rPr>
          <w:rFonts w:ascii="Arial" w:hAnsi="Arial" w:cs="Arial"/>
          <w:color w:val="222222"/>
        </w:rPr>
      </w:pPr>
    </w:p>
    <w:p w14:paraId="35759B35" w14:textId="77777777" w:rsidR="00417B56" w:rsidRDefault="00417B56" w:rsidP="00417B56">
      <w:pPr>
        <w:autoSpaceDE w:val="0"/>
        <w:autoSpaceDN w:val="0"/>
        <w:adjustRightInd w:val="0"/>
        <w:spacing w:line="360" w:lineRule="auto"/>
        <w:ind w:left="610"/>
        <w:rPr>
          <w:rFonts w:ascii="Calibri" w:hAnsi="Calibri" w:cs="Calibri"/>
          <w:sz w:val="22"/>
          <w:szCs w:val="22"/>
        </w:rPr>
      </w:pPr>
    </w:p>
    <w:p w14:paraId="7BCFFDB1" w14:textId="77777777" w:rsidR="00417B56" w:rsidRPr="00417B56" w:rsidRDefault="00417B56" w:rsidP="00417B56">
      <w:pPr>
        <w:autoSpaceDE w:val="0"/>
        <w:autoSpaceDN w:val="0"/>
        <w:adjustRightInd w:val="0"/>
        <w:spacing w:line="360" w:lineRule="auto"/>
        <w:ind w:left="610"/>
        <w:rPr>
          <w:rFonts w:ascii="Calibri" w:hAnsi="Calibri" w:cs="Calibri"/>
          <w:sz w:val="22"/>
          <w:szCs w:val="22"/>
        </w:rPr>
      </w:pPr>
    </w:p>
    <w:sectPr w:rsidR="00417B56" w:rsidRPr="00417B56" w:rsidSect="00883F5A">
      <w:headerReference w:type="default" r:id="rId8"/>
      <w:footerReference w:type="default" r:id="rId9"/>
      <w:pgSz w:w="12240" w:h="15840"/>
      <w:pgMar w:top="108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1BD39" w14:textId="77777777" w:rsidR="00D77655" w:rsidRDefault="00D77655" w:rsidP="000047B4">
      <w:r>
        <w:separator/>
      </w:r>
    </w:p>
  </w:endnote>
  <w:endnote w:type="continuationSeparator" w:id="0">
    <w:p w14:paraId="5D430715" w14:textId="77777777" w:rsidR="00D77655" w:rsidRDefault="00D77655" w:rsidP="00004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B498" w14:textId="77777777" w:rsidR="000047B4" w:rsidRDefault="001A1801" w:rsidP="000047B4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640"/>
      </w:tabs>
      <w:rPr>
        <w:rFonts w:ascii="Cambria" w:hAnsi="Cambria"/>
      </w:rPr>
    </w:pPr>
    <w:r>
      <w:rPr>
        <w:rFonts w:ascii="Cambria" w:hAnsi="Cambria"/>
        <w:lang w:val="en-IN"/>
      </w:rPr>
      <w:t>IEEE Bombay Section</w:t>
    </w:r>
    <w:r w:rsidR="000047B4">
      <w:rPr>
        <w:rFonts w:ascii="Cambria" w:hAnsi="Cambria"/>
      </w:rPr>
      <w:tab/>
      <w:t xml:space="preserve">Page </w:t>
    </w:r>
    <w:r w:rsidR="000047B4">
      <w:fldChar w:fldCharType="begin"/>
    </w:r>
    <w:r w:rsidR="000047B4">
      <w:instrText xml:space="preserve"> PAGE   \* MERGEFORMAT </w:instrText>
    </w:r>
    <w:r w:rsidR="000047B4">
      <w:fldChar w:fldCharType="separate"/>
    </w:r>
    <w:r w:rsidR="001E531E" w:rsidRPr="001E531E">
      <w:rPr>
        <w:rFonts w:ascii="Cambria" w:hAnsi="Cambria"/>
        <w:noProof/>
      </w:rPr>
      <w:t>2</w:t>
    </w:r>
    <w:r w:rsidR="000047B4">
      <w:fldChar w:fldCharType="end"/>
    </w:r>
  </w:p>
  <w:p w14:paraId="4447001D" w14:textId="77777777" w:rsidR="000047B4" w:rsidRDefault="00004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9B9FC" w14:textId="77777777" w:rsidR="00D77655" w:rsidRDefault="00D77655" w:rsidP="000047B4">
      <w:r>
        <w:separator/>
      </w:r>
    </w:p>
  </w:footnote>
  <w:footnote w:type="continuationSeparator" w:id="0">
    <w:p w14:paraId="3CF05DA6" w14:textId="77777777" w:rsidR="00D77655" w:rsidRDefault="00D77655" w:rsidP="00004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9413" w14:textId="77777777" w:rsidR="000047B4" w:rsidRPr="000047B4" w:rsidRDefault="000047B4" w:rsidP="000047B4">
    <w:pPr>
      <w:pStyle w:val="Header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0FA0"/>
    <w:multiLevelType w:val="hybridMultilevel"/>
    <w:tmpl w:val="585E8328"/>
    <w:lvl w:ilvl="0" w:tplc="43CE96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01ABD"/>
    <w:multiLevelType w:val="hybridMultilevel"/>
    <w:tmpl w:val="D44298A6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331A4"/>
    <w:multiLevelType w:val="hybridMultilevel"/>
    <w:tmpl w:val="F15A8B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9D30A1"/>
    <w:multiLevelType w:val="hybridMultilevel"/>
    <w:tmpl w:val="899EFE12"/>
    <w:lvl w:ilvl="0" w:tplc="040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0E2A230C"/>
    <w:multiLevelType w:val="hybridMultilevel"/>
    <w:tmpl w:val="730059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5925D0"/>
    <w:multiLevelType w:val="hybridMultilevel"/>
    <w:tmpl w:val="585E8328"/>
    <w:lvl w:ilvl="0" w:tplc="43CE96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D1B7E"/>
    <w:multiLevelType w:val="hybridMultilevel"/>
    <w:tmpl w:val="35846E1E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43CE96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562622C">
      <w:start w:val="1"/>
      <w:numFmt w:val="lowerLetter"/>
      <w:lvlText w:val="(%3)"/>
      <w:lvlJc w:val="left"/>
      <w:pPr>
        <w:tabs>
          <w:tab w:val="num" w:pos="864"/>
        </w:tabs>
        <w:ind w:left="792" w:firstLine="216"/>
      </w:pPr>
    </w:lvl>
    <w:lvl w:ilvl="3" w:tplc="0409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BF2C93"/>
    <w:multiLevelType w:val="hybridMultilevel"/>
    <w:tmpl w:val="585E8328"/>
    <w:lvl w:ilvl="0" w:tplc="43CE96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96687"/>
    <w:multiLevelType w:val="hybridMultilevel"/>
    <w:tmpl w:val="60B2EE82"/>
    <w:lvl w:ilvl="0" w:tplc="04090003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9" w15:restartNumberingAfterBreak="0">
    <w:nsid w:val="23DF5841"/>
    <w:multiLevelType w:val="hybridMultilevel"/>
    <w:tmpl w:val="E93E6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71032"/>
    <w:multiLevelType w:val="hybridMultilevel"/>
    <w:tmpl w:val="585E8328"/>
    <w:lvl w:ilvl="0" w:tplc="43CE96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762E9"/>
    <w:multiLevelType w:val="hybridMultilevel"/>
    <w:tmpl w:val="4D9AA21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2" w15:restartNumberingAfterBreak="0">
    <w:nsid w:val="2A374BF5"/>
    <w:multiLevelType w:val="hybridMultilevel"/>
    <w:tmpl w:val="6FF81CD2"/>
    <w:lvl w:ilvl="0" w:tplc="0409000B">
      <w:start w:val="1"/>
      <w:numFmt w:val="bullet"/>
      <w:lvlText w:val=""/>
      <w:lvlJc w:val="left"/>
      <w:pPr>
        <w:ind w:left="16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32982041"/>
    <w:multiLevelType w:val="hybridMultilevel"/>
    <w:tmpl w:val="626C3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434CC"/>
    <w:multiLevelType w:val="hybridMultilevel"/>
    <w:tmpl w:val="3A46042A"/>
    <w:lvl w:ilvl="0" w:tplc="040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74DF1"/>
    <w:multiLevelType w:val="hybridMultilevel"/>
    <w:tmpl w:val="A3C2B3B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3BFE2F5F"/>
    <w:multiLevelType w:val="hybridMultilevel"/>
    <w:tmpl w:val="14DA60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D2A45A1"/>
    <w:multiLevelType w:val="hybridMultilevel"/>
    <w:tmpl w:val="5466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C7E90"/>
    <w:multiLevelType w:val="hybridMultilevel"/>
    <w:tmpl w:val="0F0C9E8E"/>
    <w:lvl w:ilvl="0" w:tplc="5178E456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9" w15:restartNumberingAfterBreak="0">
    <w:nsid w:val="40234CCB"/>
    <w:multiLevelType w:val="hybridMultilevel"/>
    <w:tmpl w:val="740453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B57328"/>
    <w:multiLevelType w:val="hybridMultilevel"/>
    <w:tmpl w:val="077EEE8E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33D4043"/>
    <w:multiLevelType w:val="hybridMultilevel"/>
    <w:tmpl w:val="DB1E8DC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A8A4E4E"/>
    <w:multiLevelType w:val="hybridMultilevel"/>
    <w:tmpl w:val="B5843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623B1D"/>
    <w:multiLevelType w:val="hybridMultilevel"/>
    <w:tmpl w:val="585E8328"/>
    <w:lvl w:ilvl="0" w:tplc="43CE964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E5143"/>
    <w:multiLevelType w:val="hybridMultilevel"/>
    <w:tmpl w:val="9D52C2D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567D3637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58A14EC2"/>
    <w:multiLevelType w:val="multilevel"/>
    <w:tmpl w:val="4BBCC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895416"/>
    <w:multiLevelType w:val="hybridMultilevel"/>
    <w:tmpl w:val="50E85AFE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43CE96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562622C">
      <w:start w:val="1"/>
      <w:numFmt w:val="lowerLetter"/>
      <w:lvlText w:val="(%3)"/>
      <w:lvlJc w:val="left"/>
      <w:pPr>
        <w:tabs>
          <w:tab w:val="num" w:pos="864"/>
        </w:tabs>
        <w:ind w:left="792" w:firstLine="216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D877F4"/>
    <w:multiLevelType w:val="hybridMultilevel"/>
    <w:tmpl w:val="6C185F84"/>
    <w:lvl w:ilvl="0" w:tplc="040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29" w15:restartNumberingAfterBreak="0">
    <w:nsid w:val="61B82BFC"/>
    <w:multiLevelType w:val="hybridMultilevel"/>
    <w:tmpl w:val="22ECFD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96BDA"/>
    <w:multiLevelType w:val="hybridMultilevel"/>
    <w:tmpl w:val="A386DDD2"/>
    <w:lvl w:ilvl="0" w:tplc="04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31" w15:restartNumberingAfterBreak="0">
    <w:nsid w:val="6D3F4913"/>
    <w:multiLevelType w:val="hybridMultilevel"/>
    <w:tmpl w:val="7BBAEE30"/>
    <w:lvl w:ilvl="0" w:tplc="3F086748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  <w:rPr>
        <w:b w:val="0"/>
      </w:rPr>
    </w:lvl>
    <w:lvl w:ilvl="1" w:tplc="43CE964C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</w:lvl>
    <w:lvl w:ilvl="2" w:tplc="E562622C">
      <w:start w:val="1"/>
      <w:numFmt w:val="lowerLetter"/>
      <w:lvlText w:val="(%3)"/>
      <w:lvlJc w:val="left"/>
      <w:pPr>
        <w:tabs>
          <w:tab w:val="num" w:pos="634"/>
        </w:tabs>
        <w:ind w:left="562" w:firstLine="216"/>
      </w:pPr>
    </w:lvl>
    <w:lvl w:ilvl="3" w:tplc="0409000F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370"/>
        </w:tabs>
        <w:ind w:left="337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090"/>
        </w:tabs>
        <w:ind w:left="409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530"/>
        </w:tabs>
        <w:ind w:left="553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250"/>
        </w:tabs>
        <w:ind w:left="6250" w:hanging="360"/>
      </w:pPr>
    </w:lvl>
  </w:abstractNum>
  <w:abstractNum w:abstractNumId="32" w15:restartNumberingAfterBreak="0">
    <w:nsid w:val="6F6D6BB4"/>
    <w:multiLevelType w:val="multilevel"/>
    <w:tmpl w:val="50E85AF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(%3)"/>
      <w:lvlJc w:val="left"/>
      <w:pPr>
        <w:tabs>
          <w:tab w:val="num" w:pos="864"/>
        </w:tabs>
        <w:ind w:left="792" w:firstLine="216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F1B155D"/>
    <w:multiLevelType w:val="hybridMultilevel"/>
    <w:tmpl w:val="0CEADB2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F37422D"/>
    <w:multiLevelType w:val="hybridMultilevel"/>
    <w:tmpl w:val="EFF6782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908420755">
    <w:abstractNumId w:val="31"/>
  </w:num>
  <w:num w:numId="2" w16cid:durableId="1845507057">
    <w:abstractNumId w:val="6"/>
  </w:num>
  <w:num w:numId="3" w16cid:durableId="1556694549">
    <w:abstractNumId w:val="27"/>
  </w:num>
  <w:num w:numId="4" w16cid:durableId="1755857863">
    <w:abstractNumId w:val="7"/>
  </w:num>
  <w:num w:numId="5" w16cid:durableId="1831602329">
    <w:abstractNumId w:val="0"/>
  </w:num>
  <w:num w:numId="6" w16cid:durableId="86537093">
    <w:abstractNumId w:val="10"/>
  </w:num>
  <w:num w:numId="7" w16cid:durableId="57631308">
    <w:abstractNumId w:val="5"/>
  </w:num>
  <w:num w:numId="8" w16cid:durableId="1250306947">
    <w:abstractNumId w:val="23"/>
  </w:num>
  <w:num w:numId="9" w16cid:durableId="1857696065">
    <w:abstractNumId w:val="28"/>
  </w:num>
  <w:num w:numId="10" w16cid:durableId="1028867742">
    <w:abstractNumId w:val="8"/>
  </w:num>
  <w:num w:numId="11" w16cid:durableId="1673296906">
    <w:abstractNumId w:val="13"/>
  </w:num>
  <w:num w:numId="12" w16cid:durableId="1854614763">
    <w:abstractNumId w:val="12"/>
  </w:num>
  <w:num w:numId="13" w16cid:durableId="2115053831">
    <w:abstractNumId w:val="2"/>
  </w:num>
  <w:num w:numId="14" w16cid:durableId="988290338">
    <w:abstractNumId w:val="22"/>
  </w:num>
  <w:num w:numId="15" w16cid:durableId="1168908779">
    <w:abstractNumId w:val="33"/>
  </w:num>
  <w:num w:numId="16" w16cid:durableId="1618290178">
    <w:abstractNumId w:val="34"/>
  </w:num>
  <w:num w:numId="17" w16cid:durableId="1222205168">
    <w:abstractNumId w:val="16"/>
  </w:num>
  <w:num w:numId="18" w16cid:durableId="1919360157">
    <w:abstractNumId w:val="24"/>
  </w:num>
  <w:num w:numId="19" w16cid:durableId="1783987444">
    <w:abstractNumId w:val="21"/>
  </w:num>
  <w:num w:numId="20" w16cid:durableId="1651858392">
    <w:abstractNumId w:val="20"/>
  </w:num>
  <w:num w:numId="21" w16cid:durableId="1142766904">
    <w:abstractNumId w:val="18"/>
  </w:num>
  <w:num w:numId="22" w16cid:durableId="986591536">
    <w:abstractNumId w:val="15"/>
  </w:num>
  <w:num w:numId="23" w16cid:durableId="874007795">
    <w:abstractNumId w:val="30"/>
  </w:num>
  <w:num w:numId="24" w16cid:durableId="1583028853">
    <w:abstractNumId w:val="11"/>
  </w:num>
  <w:num w:numId="25" w16cid:durableId="887952278">
    <w:abstractNumId w:val="17"/>
  </w:num>
  <w:num w:numId="26" w16cid:durableId="604770897">
    <w:abstractNumId w:val="9"/>
  </w:num>
  <w:num w:numId="27" w16cid:durableId="1837958047">
    <w:abstractNumId w:val="25"/>
  </w:num>
  <w:num w:numId="28" w16cid:durableId="246231609">
    <w:abstractNumId w:val="4"/>
  </w:num>
  <w:num w:numId="29" w16cid:durableId="2087801954">
    <w:abstractNumId w:val="1"/>
  </w:num>
  <w:num w:numId="30" w16cid:durableId="234126462">
    <w:abstractNumId w:val="19"/>
  </w:num>
  <w:num w:numId="31" w16cid:durableId="815923254">
    <w:abstractNumId w:val="3"/>
  </w:num>
  <w:num w:numId="32" w16cid:durableId="1436555105">
    <w:abstractNumId w:val="29"/>
  </w:num>
  <w:num w:numId="33" w16cid:durableId="188835787">
    <w:abstractNumId w:val="14"/>
  </w:num>
  <w:num w:numId="34" w16cid:durableId="430013960">
    <w:abstractNumId w:val="26"/>
  </w:num>
  <w:num w:numId="35" w16cid:durableId="1117874234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821"/>
    <w:rsid w:val="000047B4"/>
    <w:rsid w:val="00005149"/>
    <w:rsid w:val="0002732D"/>
    <w:rsid w:val="00027AA2"/>
    <w:rsid w:val="00034B3B"/>
    <w:rsid w:val="00035590"/>
    <w:rsid w:val="00060815"/>
    <w:rsid w:val="000943AD"/>
    <w:rsid w:val="0009624B"/>
    <w:rsid w:val="00097E1A"/>
    <w:rsid w:val="000A2F77"/>
    <w:rsid w:val="000A7EF3"/>
    <w:rsid w:val="000B1710"/>
    <w:rsid w:val="000D0B8C"/>
    <w:rsid w:val="000E4FB7"/>
    <w:rsid w:val="000F57D7"/>
    <w:rsid w:val="00101001"/>
    <w:rsid w:val="0012483F"/>
    <w:rsid w:val="00135709"/>
    <w:rsid w:val="0014220B"/>
    <w:rsid w:val="00163CD8"/>
    <w:rsid w:val="0016437A"/>
    <w:rsid w:val="0016613A"/>
    <w:rsid w:val="00170B4D"/>
    <w:rsid w:val="001A1801"/>
    <w:rsid w:val="001A7F97"/>
    <w:rsid w:val="001B4D6A"/>
    <w:rsid w:val="001B7BA4"/>
    <w:rsid w:val="001C3C70"/>
    <w:rsid w:val="001E146F"/>
    <w:rsid w:val="001E531E"/>
    <w:rsid w:val="00217020"/>
    <w:rsid w:val="002354C9"/>
    <w:rsid w:val="002362A7"/>
    <w:rsid w:val="00274C14"/>
    <w:rsid w:val="002B1B6B"/>
    <w:rsid w:val="002D528A"/>
    <w:rsid w:val="002D552E"/>
    <w:rsid w:val="002E0B01"/>
    <w:rsid w:val="002E587C"/>
    <w:rsid w:val="002F0666"/>
    <w:rsid w:val="002F5607"/>
    <w:rsid w:val="003075C7"/>
    <w:rsid w:val="00314E30"/>
    <w:rsid w:val="00324FCB"/>
    <w:rsid w:val="00335E48"/>
    <w:rsid w:val="00354481"/>
    <w:rsid w:val="003605A8"/>
    <w:rsid w:val="003617FF"/>
    <w:rsid w:val="00381085"/>
    <w:rsid w:val="003A037B"/>
    <w:rsid w:val="003B40BE"/>
    <w:rsid w:val="003C19FB"/>
    <w:rsid w:val="003C5313"/>
    <w:rsid w:val="003D0DE2"/>
    <w:rsid w:val="003D1346"/>
    <w:rsid w:val="003D74F5"/>
    <w:rsid w:val="003E4E0D"/>
    <w:rsid w:val="003E6144"/>
    <w:rsid w:val="003E66A1"/>
    <w:rsid w:val="003F1A34"/>
    <w:rsid w:val="00401DFD"/>
    <w:rsid w:val="004118C5"/>
    <w:rsid w:val="00412E30"/>
    <w:rsid w:val="00417B56"/>
    <w:rsid w:val="004314EF"/>
    <w:rsid w:val="00446533"/>
    <w:rsid w:val="004502CD"/>
    <w:rsid w:val="004601E9"/>
    <w:rsid w:val="00474A60"/>
    <w:rsid w:val="004856E8"/>
    <w:rsid w:val="00493CA2"/>
    <w:rsid w:val="004A0C76"/>
    <w:rsid w:val="004C499C"/>
    <w:rsid w:val="004E1AA5"/>
    <w:rsid w:val="004E401E"/>
    <w:rsid w:val="004E764C"/>
    <w:rsid w:val="004E77F8"/>
    <w:rsid w:val="004F3BD3"/>
    <w:rsid w:val="005056AB"/>
    <w:rsid w:val="005121C7"/>
    <w:rsid w:val="005267C4"/>
    <w:rsid w:val="00540CA9"/>
    <w:rsid w:val="005469A3"/>
    <w:rsid w:val="0057304E"/>
    <w:rsid w:val="00573A22"/>
    <w:rsid w:val="0059458A"/>
    <w:rsid w:val="00594BB9"/>
    <w:rsid w:val="005A477C"/>
    <w:rsid w:val="005B1214"/>
    <w:rsid w:val="005B647E"/>
    <w:rsid w:val="005B7D4B"/>
    <w:rsid w:val="005C4E62"/>
    <w:rsid w:val="005D0FCE"/>
    <w:rsid w:val="005D29BB"/>
    <w:rsid w:val="005E094D"/>
    <w:rsid w:val="005E11B0"/>
    <w:rsid w:val="005F603F"/>
    <w:rsid w:val="0061757A"/>
    <w:rsid w:val="00636E80"/>
    <w:rsid w:val="0063756C"/>
    <w:rsid w:val="00680125"/>
    <w:rsid w:val="006B0F73"/>
    <w:rsid w:val="006B47A9"/>
    <w:rsid w:val="006D5015"/>
    <w:rsid w:val="006E34F2"/>
    <w:rsid w:val="007001BB"/>
    <w:rsid w:val="00701342"/>
    <w:rsid w:val="0070195C"/>
    <w:rsid w:val="007020E1"/>
    <w:rsid w:val="00707372"/>
    <w:rsid w:val="007114AF"/>
    <w:rsid w:val="00712719"/>
    <w:rsid w:val="007313FE"/>
    <w:rsid w:val="00732F6E"/>
    <w:rsid w:val="0074283A"/>
    <w:rsid w:val="007468EA"/>
    <w:rsid w:val="007625D0"/>
    <w:rsid w:val="007C4670"/>
    <w:rsid w:val="007D65B9"/>
    <w:rsid w:val="007E5CBE"/>
    <w:rsid w:val="007F5035"/>
    <w:rsid w:val="00804202"/>
    <w:rsid w:val="00811222"/>
    <w:rsid w:val="00822C16"/>
    <w:rsid w:val="0082560F"/>
    <w:rsid w:val="00830FEA"/>
    <w:rsid w:val="00843821"/>
    <w:rsid w:val="008676C5"/>
    <w:rsid w:val="008701EB"/>
    <w:rsid w:val="0087333F"/>
    <w:rsid w:val="00876638"/>
    <w:rsid w:val="00883F5A"/>
    <w:rsid w:val="00890A5C"/>
    <w:rsid w:val="00891A34"/>
    <w:rsid w:val="008A320D"/>
    <w:rsid w:val="008C3BE1"/>
    <w:rsid w:val="008C3F0E"/>
    <w:rsid w:val="008C4665"/>
    <w:rsid w:val="008C5BA4"/>
    <w:rsid w:val="008C76BE"/>
    <w:rsid w:val="008E50B7"/>
    <w:rsid w:val="00901605"/>
    <w:rsid w:val="009231A8"/>
    <w:rsid w:val="009250FC"/>
    <w:rsid w:val="009400F0"/>
    <w:rsid w:val="009671A3"/>
    <w:rsid w:val="009A0C2D"/>
    <w:rsid w:val="009B077A"/>
    <w:rsid w:val="009C1107"/>
    <w:rsid w:val="009C6852"/>
    <w:rsid w:val="009D00BD"/>
    <w:rsid w:val="009D50F8"/>
    <w:rsid w:val="009D5A80"/>
    <w:rsid w:val="00A1406B"/>
    <w:rsid w:val="00A1751B"/>
    <w:rsid w:val="00A222BD"/>
    <w:rsid w:val="00A3428A"/>
    <w:rsid w:val="00A60E1B"/>
    <w:rsid w:val="00A71462"/>
    <w:rsid w:val="00A84209"/>
    <w:rsid w:val="00A8566F"/>
    <w:rsid w:val="00AA6BF1"/>
    <w:rsid w:val="00AB415F"/>
    <w:rsid w:val="00AB60D8"/>
    <w:rsid w:val="00AB75B6"/>
    <w:rsid w:val="00AD5823"/>
    <w:rsid w:val="00AE3AB8"/>
    <w:rsid w:val="00AF027F"/>
    <w:rsid w:val="00B01528"/>
    <w:rsid w:val="00B047E3"/>
    <w:rsid w:val="00B11AC4"/>
    <w:rsid w:val="00B136B6"/>
    <w:rsid w:val="00B2281C"/>
    <w:rsid w:val="00B23F9B"/>
    <w:rsid w:val="00B25F0F"/>
    <w:rsid w:val="00B44B60"/>
    <w:rsid w:val="00B618D0"/>
    <w:rsid w:val="00B63F95"/>
    <w:rsid w:val="00B67EAA"/>
    <w:rsid w:val="00B73B35"/>
    <w:rsid w:val="00B810FF"/>
    <w:rsid w:val="00B91237"/>
    <w:rsid w:val="00B922CD"/>
    <w:rsid w:val="00B940D6"/>
    <w:rsid w:val="00BA17AC"/>
    <w:rsid w:val="00BA332A"/>
    <w:rsid w:val="00BC2DEF"/>
    <w:rsid w:val="00BD3074"/>
    <w:rsid w:val="00BD3C54"/>
    <w:rsid w:val="00BD6490"/>
    <w:rsid w:val="00BD78DA"/>
    <w:rsid w:val="00BE4462"/>
    <w:rsid w:val="00BE6660"/>
    <w:rsid w:val="00BF4B7C"/>
    <w:rsid w:val="00C001CC"/>
    <w:rsid w:val="00C04179"/>
    <w:rsid w:val="00C122CD"/>
    <w:rsid w:val="00C13B43"/>
    <w:rsid w:val="00C2173D"/>
    <w:rsid w:val="00C47290"/>
    <w:rsid w:val="00C5766B"/>
    <w:rsid w:val="00C872A9"/>
    <w:rsid w:val="00C94CFF"/>
    <w:rsid w:val="00CB1916"/>
    <w:rsid w:val="00CC3435"/>
    <w:rsid w:val="00CD18F7"/>
    <w:rsid w:val="00CE24EA"/>
    <w:rsid w:val="00CE64FE"/>
    <w:rsid w:val="00CF1EA4"/>
    <w:rsid w:val="00D31474"/>
    <w:rsid w:val="00D40785"/>
    <w:rsid w:val="00D65127"/>
    <w:rsid w:val="00D70092"/>
    <w:rsid w:val="00D77655"/>
    <w:rsid w:val="00D904D4"/>
    <w:rsid w:val="00D93A69"/>
    <w:rsid w:val="00D93DF2"/>
    <w:rsid w:val="00D950F8"/>
    <w:rsid w:val="00DA0A01"/>
    <w:rsid w:val="00DA5211"/>
    <w:rsid w:val="00DB482F"/>
    <w:rsid w:val="00DB5E8F"/>
    <w:rsid w:val="00DD1EA8"/>
    <w:rsid w:val="00DD713A"/>
    <w:rsid w:val="00DE34A5"/>
    <w:rsid w:val="00E2503F"/>
    <w:rsid w:val="00E415D5"/>
    <w:rsid w:val="00E451BB"/>
    <w:rsid w:val="00E7753E"/>
    <w:rsid w:val="00E82CA5"/>
    <w:rsid w:val="00E835E7"/>
    <w:rsid w:val="00E84383"/>
    <w:rsid w:val="00EA60BE"/>
    <w:rsid w:val="00EB3914"/>
    <w:rsid w:val="00ED3E3A"/>
    <w:rsid w:val="00ED45D0"/>
    <w:rsid w:val="00ED636C"/>
    <w:rsid w:val="00F075CD"/>
    <w:rsid w:val="00F2404F"/>
    <w:rsid w:val="00F26C08"/>
    <w:rsid w:val="00F31FD1"/>
    <w:rsid w:val="00F3591E"/>
    <w:rsid w:val="00F61341"/>
    <w:rsid w:val="00F6342F"/>
    <w:rsid w:val="00F670B4"/>
    <w:rsid w:val="00F74CA6"/>
    <w:rsid w:val="00F7602C"/>
    <w:rsid w:val="00F8297E"/>
    <w:rsid w:val="00FA2A0F"/>
    <w:rsid w:val="00FA69BD"/>
    <w:rsid w:val="00FB28AE"/>
    <w:rsid w:val="00FC1C97"/>
    <w:rsid w:val="00FC42E9"/>
    <w:rsid w:val="00FC5409"/>
    <w:rsid w:val="00FD4F1E"/>
    <w:rsid w:val="00FF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3D276"/>
  <w15:chartTrackingRefBased/>
  <w15:docId w15:val="{642FB75B-FE77-0B4E-837A-36EE340C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Kartika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0D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362A7"/>
    <w:pPr>
      <w:keepNext/>
      <w:keepLines/>
      <w:spacing w:before="240"/>
      <w:outlineLvl w:val="0"/>
    </w:pPr>
    <w:rPr>
      <w:rFonts w:ascii="Cambria" w:hAnsi="Cambria" w:cs="Kartika"/>
      <w:b/>
      <w:bCs/>
      <w:color w:val="365F91"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7BA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3821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43821"/>
    <w:rPr>
      <w:b/>
      <w:bCs/>
    </w:rPr>
  </w:style>
  <w:style w:type="paragraph" w:styleId="ListParagraph">
    <w:name w:val="List Paragraph"/>
    <w:basedOn w:val="Normal"/>
    <w:uiPriority w:val="34"/>
    <w:qFormat/>
    <w:rsid w:val="003E4E0D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2362A7"/>
    <w:rPr>
      <w:rFonts w:ascii="Cambria" w:eastAsia="Times New Roman" w:hAnsi="Cambria"/>
      <w:b/>
      <w:bCs/>
      <w:color w:val="365F91"/>
      <w:sz w:val="28"/>
      <w:szCs w:val="28"/>
      <w:lang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DD1EA8"/>
    <w:pPr>
      <w:spacing w:before="240" w:after="60"/>
      <w:jc w:val="center"/>
      <w:outlineLvl w:val="0"/>
    </w:pPr>
    <w:rPr>
      <w:rFonts w:ascii="Cambria" w:hAnsi="Cambria" w:cs="Kartik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uiPriority w:val="10"/>
    <w:rsid w:val="00DD1EA8"/>
    <w:rPr>
      <w:rFonts w:ascii="Cambria" w:eastAsia="Times New Roman" w:hAnsi="Cambria" w:cs="Kartika"/>
      <w:b/>
      <w:bCs/>
      <w:kern w:val="28"/>
      <w:sz w:val="32"/>
      <w:szCs w:val="32"/>
      <w:lang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7B4"/>
    <w:pPr>
      <w:spacing w:after="60"/>
      <w:jc w:val="center"/>
      <w:outlineLvl w:val="1"/>
    </w:pPr>
    <w:rPr>
      <w:rFonts w:ascii="Cambria" w:hAnsi="Cambria" w:cs="Kartika"/>
      <w:lang w:val="x-none" w:eastAsia="x-none"/>
    </w:rPr>
  </w:style>
  <w:style w:type="character" w:customStyle="1" w:styleId="SubtitleChar">
    <w:name w:val="Subtitle Char"/>
    <w:link w:val="Subtitle"/>
    <w:uiPriority w:val="11"/>
    <w:rsid w:val="000047B4"/>
    <w:rPr>
      <w:rFonts w:ascii="Cambria" w:eastAsia="Times New Roman" w:hAnsi="Cambria" w:cs="Kartika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0047B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0047B4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0047B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047B4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7B4"/>
    <w:rPr>
      <w:rFonts w:ascii="Tahoma" w:hAnsi="Tahoma" w:cs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047B4"/>
    <w:rPr>
      <w:rFonts w:ascii="Tahoma" w:eastAsia="Times New Roman" w:hAnsi="Tahoma" w:cs="Tahoma"/>
      <w:sz w:val="16"/>
      <w:szCs w:val="16"/>
      <w:lang w:bidi="ar-SA"/>
    </w:rPr>
  </w:style>
  <w:style w:type="paragraph" w:styleId="NormalWeb">
    <w:name w:val="Normal (Web)"/>
    <w:basedOn w:val="Normal"/>
    <w:uiPriority w:val="99"/>
    <w:unhideWhenUsed/>
    <w:rsid w:val="00636E80"/>
    <w:pPr>
      <w:spacing w:before="100" w:beforeAutospacing="1" w:after="100" w:afterAutospacing="1"/>
    </w:pPr>
  </w:style>
  <w:style w:type="character" w:styleId="HTMLCite">
    <w:name w:val="HTML Cite"/>
    <w:uiPriority w:val="99"/>
    <w:semiHidden/>
    <w:unhideWhenUsed/>
    <w:rsid w:val="004F3BD3"/>
    <w:rPr>
      <w:i/>
      <w:iCs/>
    </w:rPr>
  </w:style>
  <w:style w:type="character" w:styleId="Hyperlink">
    <w:name w:val="Hyperlink"/>
    <w:uiPriority w:val="99"/>
    <w:unhideWhenUsed/>
    <w:rsid w:val="004F3BD3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1B7BA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m847394733004209198msolistparagraph">
    <w:name w:val="m_847394733004209198msolistparagraph"/>
    <w:basedOn w:val="Normal"/>
    <w:rsid w:val="00417B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ECE6B-51A0-4D32-A89A-EBF3102BB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Viswanatha Rao</dc:creator>
  <cp:keywords/>
  <cp:lastModifiedBy>Dr.chanakya kumar</cp:lastModifiedBy>
  <cp:revision>3</cp:revision>
  <dcterms:created xsi:type="dcterms:W3CDTF">2024-04-14T02:57:00Z</dcterms:created>
  <dcterms:modified xsi:type="dcterms:W3CDTF">2026-01-29T15:25:00Z</dcterms:modified>
</cp:coreProperties>
</file>